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53469" w14:textId="77777777" w:rsidR="007C19EB" w:rsidRPr="00DC1082" w:rsidRDefault="00A23B3E" w:rsidP="00ED1AAB">
      <w:pPr>
        <w:pStyle w:val="Titolo1"/>
        <w:spacing w:before="120"/>
        <w:jc w:val="center"/>
        <w:rPr>
          <w:rFonts w:asciiTheme="minorHAnsi" w:hAnsiTheme="minorHAnsi" w:cstheme="minorHAnsi"/>
          <w:sz w:val="28"/>
        </w:rPr>
      </w:pPr>
      <w:r w:rsidRPr="00DC1082">
        <w:rPr>
          <w:rFonts w:asciiTheme="minorHAnsi" w:hAnsiTheme="minorHAnsi" w:cstheme="minorHAnsi"/>
          <w:sz w:val="28"/>
        </w:rPr>
        <w:t>Allegato</w:t>
      </w:r>
      <w:r w:rsidR="001C2BE7" w:rsidRPr="00DC1082">
        <w:rPr>
          <w:rFonts w:asciiTheme="minorHAnsi" w:hAnsiTheme="minorHAnsi" w:cstheme="minorHAnsi"/>
          <w:sz w:val="28"/>
        </w:rPr>
        <w:t xml:space="preserve"> a</w:t>
      </w:r>
      <w:r w:rsidR="007C19EB" w:rsidRPr="00DC1082">
        <w:rPr>
          <w:rFonts w:asciiTheme="minorHAnsi" w:hAnsiTheme="minorHAnsi" w:cstheme="minorHAnsi"/>
          <w:sz w:val="28"/>
        </w:rPr>
        <w:t xml:space="preserve"> </w:t>
      </w:r>
    </w:p>
    <w:p w14:paraId="247863A8" w14:textId="77777777" w:rsidR="005263D5" w:rsidRPr="00DC1082" w:rsidRDefault="005263D5" w:rsidP="005263D5">
      <w:pPr>
        <w:pStyle w:val="Titolo1"/>
        <w:spacing w:before="120"/>
        <w:jc w:val="center"/>
        <w:rPr>
          <w:rFonts w:asciiTheme="minorHAnsi" w:hAnsiTheme="minorHAnsi" w:cstheme="minorHAnsi"/>
          <w:sz w:val="28"/>
        </w:rPr>
      </w:pPr>
      <w:r w:rsidRPr="00DC1082">
        <w:rPr>
          <w:rFonts w:asciiTheme="minorHAnsi" w:hAnsiTheme="minorHAnsi" w:cstheme="minorHAnsi"/>
          <w:sz w:val="28"/>
        </w:rPr>
        <w:t>Informazioni sul</w:t>
      </w:r>
      <w:r w:rsidR="00D30A01" w:rsidRPr="00DC1082">
        <w:rPr>
          <w:rFonts w:asciiTheme="minorHAnsi" w:hAnsiTheme="minorHAnsi" w:cstheme="minorHAnsi"/>
          <w:sz w:val="28"/>
        </w:rPr>
        <w:t>la procedura di appalto e sul committente</w:t>
      </w:r>
    </w:p>
    <w:p w14:paraId="0A307D85" w14:textId="77777777" w:rsidR="00010C21" w:rsidRPr="00DC1082" w:rsidRDefault="00010C21" w:rsidP="005263D5">
      <w:pPr>
        <w:pStyle w:val="Titolo1"/>
        <w:spacing w:before="120"/>
        <w:jc w:val="center"/>
        <w:rPr>
          <w:rFonts w:asciiTheme="minorHAnsi" w:hAnsiTheme="minorHAnsi" w:cstheme="minorHAnsi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5263D5" w:rsidRPr="00DC1082" w14:paraId="38BDD0ED" w14:textId="77777777" w:rsidTr="005263D5">
        <w:tc>
          <w:tcPr>
            <w:tcW w:w="5056" w:type="dxa"/>
          </w:tcPr>
          <w:p w14:paraId="3993F0C2" w14:textId="77777777" w:rsidR="00330B6D" w:rsidRPr="00DC1082" w:rsidRDefault="00330B6D" w:rsidP="005263D5">
            <w:pPr>
              <w:pStyle w:val="NumPar1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sulla pubblicazione</w:t>
            </w:r>
          </w:p>
          <w:p w14:paraId="7B881C50" w14:textId="77777777" w:rsidR="005263D5" w:rsidRPr="00DC1082" w:rsidRDefault="005263D5" w:rsidP="005263D5">
            <w:pPr>
              <w:pStyle w:val="NumPar1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062865FA" w14:textId="1BEB25B6" w:rsidR="007E50B1" w:rsidRPr="00DC1082" w:rsidRDefault="007E50B1" w:rsidP="007E50B1">
            <w:pPr>
              <w:pStyle w:val="Default"/>
              <w:rPr>
                <w:rFonts w:asciiTheme="minorHAnsi" w:hAnsiTheme="minorHAnsi" w:cstheme="minorHAnsi"/>
              </w:rPr>
            </w:pPr>
          </w:p>
          <w:p w14:paraId="550DAABD" w14:textId="77777777" w:rsidR="000836D9" w:rsidRDefault="000836D9" w:rsidP="000836D9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EB937E8" w14:textId="0F8FAF6B" w:rsidR="000836D9" w:rsidRPr="00FE2D54" w:rsidRDefault="00FE2D54" w:rsidP="000836D9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FE2D54">
              <w:rPr>
                <w:rFonts w:asciiTheme="minorHAnsi" w:hAnsiTheme="minorHAnsi" w:cstheme="minorHAnsi"/>
                <w:sz w:val="22"/>
              </w:rPr>
              <w:t>GU/S S220</w:t>
            </w:r>
            <w:r w:rsidRPr="00FE2D54">
              <w:rPr>
                <w:rFonts w:asciiTheme="minorHAnsi" w:hAnsiTheme="minorHAnsi" w:cstheme="minorHAnsi"/>
                <w:sz w:val="22"/>
              </w:rPr>
              <w:t xml:space="preserve"> del 14/11/2019</w:t>
            </w:r>
          </w:p>
          <w:p w14:paraId="4D0411B4" w14:textId="77777777" w:rsidR="000836D9" w:rsidRPr="00FE2D54" w:rsidRDefault="000836D9" w:rsidP="000836D9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A244E78" w14:textId="085C03A2" w:rsidR="00A4495B" w:rsidRPr="00FE2D54" w:rsidRDefault="000836D9" w:rsidP="000836D9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FE2D54">
              <w:rPr>
                <w:rFonts w:asciiTheme="minorHAnsi" w:hAnsiTheme="minorHAnsi" w:cstheme="minorHAnsi"/>
                <w:sz w:val="22"/>
              </w:rPr>
              <w:t xml:space="preserve">539834-2019-IT </w:t>
            </w:r>
          </w:p>
          <w:p w14:paraId="060995A0" w14:textId="7BB0D690" w:rsidR="000836D9" w:rsidRPr="000836D9" w:rsidRDefault="000836D9" w:rsidP="000836D9">
            <w:pPr>
              <w:pStyle w:val="NormaleWeb"/>
            </w:pPr>
          </w:p>
        </w:tc>
      </w:tr>
      <w:tr w:rsidR="005263D5" w:rsidRPr="00DC1082" w14:paraId="13DB6BAD" w14:textId="77777777" w:rsidTr="005263D5">
        <w:tc>
          <w:tcPr>
            <w:tcW w:w="5056" w:type="dxa"/>
          </w:tcPr>
          <w:p w14:paraId="6504D79B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Identità del committente</w:t>
            </w:r>
          </w:p>
          <w:p w14:paraId="05D04867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Denominazione ufficiale: </w:t>
            </w:r>
          </w:p>
          <w:p w14:paraId="2827FA84" w14:textId="77777777" w:rsidR="00DA6386" w:rsidRPr="00DC1082" w:rsidRDefault="00DA6386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22764AE5" w14:textId="1595A001" w:rsidR="005263D5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Paese:</w:t>
            </w:r>
          </w:p>
        </w:tc>
        <w:tc>
          <w:tcPr>
            <w:tcW w:w="5056" w:type="dxa"/>
          </w:tcPr>
          <w:p w14:paraId="6040891A" w14:textId="77777777" w:rsidR="008D6382" w:rsidRPr="00DC1082" w:rsidRDefault="008D6382" w:rsidP="008D6382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0C9FB794" w14:textId="07BA78CB" w:rsidR="00E04083" w:rsidRPr="00DC1082" w:rsidRDefault="00E04083" w:rsidP="00DC1082">
            <w:pPr>
              <w:pStyle w:val="NumPar1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CONSORZIO TUTELA ACETO BALSAMICO DI MODENA </w:t>
            </w:r>
          </w:p>
          <w:p w14:paraId="2F2404DD" w14:textId="3EF308A7" w:rsidR="00B5620A" w:rsidRPr="00DC1082" w:rsidRDefault="00DA6386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ITALIA</w:t>
            </w:r>
          </w:p>
        </w:tc>
      </w:tr>
      <w:tr w:rsidR="00330B6D" w:rsidRPr="00DC1082" w14:paraId="4E40FD31" w14:textId="77777777" w:rsidTr="005263D5">
        <w:tc>
          <w:tcPr>
            <w:tcW w:w="5056" w:type="dxa"/>
          </w:tcPr>
          <w:p w14:paraId="63BE9A12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sulla procedura di appalto</w:t>
            </w:r>
          </w:p>
          <w:p w14:paraId="222996A8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Titolo:</w:t>
            </w:r>
          </w:p>
          <w:p w14:paraId="3F9AB8FE" w14:textId="77777777" w:rsidR="00B5620A" w:rsidRPr="00DC1082" w:rsidRDefault="00B5620A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7CBB8E6C" w14:textId="77777777" w:rsidR="00B5620A" w:rsidRPr="00DC1082" w:rsidRDefault="00B5620A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1FC4EE4D" w14:textId="77777777" w:rsidR="00B5620A" w:rsidRPr="00DC1082" w:rsidRDefault="00B5620A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30857703" w14:textId="4253B148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3B32C32A" w14:textId="77777777" w:rsidR="00B5620A" w:rsidRPr="00DC1082" w:rsidRDefault="00B5620A" w:rsidP="00B5620A">
            <w:pPr>
              <w:pStyle w:val="Default"/>
              <w:rPr>
                <w:rFonts w:asciiTheme="minorHAnsi" w:eastAsia="Calibri" w:hAnsiTheme="minorHAnsi" w:cstheme="minorHAnsi"/>
                <w:color w:val="00000A"/>
                <w:kern w:val="1"/>
                <w:sz w:val="6"/>
                <w:szCs w:val="22"/>
                <w:lang w:eastAsia="it-IT" w:bidi="it-IT"/>
              </w:rPr>
            </w:pPr>
          </w:p>
          <w:p w14:paraId="39F08148" w14:textId="77777777" w:rsidR="00B5620A" w:rsidRPr="00DC1082" w:rsidRDefault="00B5620A" w:rsidP="00B5620A">
            <w:pPr>
              <w:pStyle w:val="Default"/>
              <w:rPr>
                <w:rFonts w:asciiTheme="minorHAnsi" w:eastAsia="Calibri" w:hAnsiTheme="minorHAnsi" w:cstheme="minorHAnsi"/>
                <w:color w:val="00000A"/>
                <w:kern w:val="1"/>
                <w:sz w:val="22"/>
                <w:szCs w:val="22"/>
                <w:lang w:eastAsia="it-IT" w:bidi="it-IT"/>
              </w:rPr>
            </w:pPr>
          </w:p>
          <w:p w14:paraId="5D1DDE12" w14:textId="162F7477" w:rsidR="00E8727B" w:rsidRPr="00DC1082" w:rsidRDefault="00B5620A" w:rsidP="00E8727B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Bando di selezione procedura competitiva aperta per la selezione di un organismo incaricato dell'esecuzione </w:t>
            </w:r>
            <w:r w:rsidR="00DA6386" w:rsidRPr="00DC1082">
              <w:rPr>
                <w:rFonts w:asciiTheme="minorHAnsi" w:hAnsiTheme="minorHAnsi" w:cstheme="minorHAnsi"/>
                <w:sz w:val="22"/>
              </w:rPr>
              <w:t xml:space="preserve">di parte del programma denominato </w:t>
            </w:r>
            <w:r w:rsidR="00E8727B" w:rsidRPr="00DC1082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="00E04083" w:rsidRPr="00DC1082">
              <w:rPr>
                <w:rFonts w:asciiTheme="minorHAnsi" w:hAnsiTheme="minorHAnsi" w:cstheme="minorHAnsi"/>
                <w:sz w:val="22"/>
              </w:rPr>
              <w:t>Balsamic</w:t>
            </w:r>
            <w:proofErr w:type="spellEnd"/>
            <w:r w:rsidR="00E04083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E04083" w:rsidRPr="00DC1082">
              <w:rPr>
                <w:rFonts w:asciiTheme="minorHAnsi" w:hAnsiTheme="minorHAnsi" w:cstheme="minorHAnsi"/>
                <w:sz w:val="22"/>
              </w:rPr>
              <w:t>Vinegar</w:t>
            </w:r>
            <w:proofErr w:type="spellEnd"/>
            <w:r w:rsidR="00E04083" w:rsidRPr="00DC1082">
              <w:rPr>
                <w:rFonts w:asciiTheme="minorHAnsi" w:hAnsiTheme="minorHAnsi" w:cstheme="minorHAnsi"/>
                <w:sz w:val="22"/>
              </w:rPr>
              <w:t xml:space="preserve"> of Modena, the </w:t>
            </w:r>
            <w:proofErr w:type="spellStart"/>
            <w:r w:rsidR="00E04083" w:rsidRPr="00DC1082">
              <w:rPr>
                <w:rFonts w:asciiTheme="minorHAnsi" w:hAnsiTheme="minorHAnsi" w:cstheme="minorHAnsi"/>
                <w:sz w:val="22"/>
              </w:rPr>
              <w:t>Original</w:t>
            </w:r>
            <w:proofErr w:type="spellEnd"/>
            <w:r w:rsidR="00E04083" w:rsidRPr="00DC1082">
              <w:rPr>
                <w:rFonts w:asciiTheme="minorHAnsi" w:hAnsiTheme="minorHAnsi" w:cstheme="minorHAnsi"/>
                <w:sz w:val="22"/>
              </w:rPr>
              <w:t xml:space="preserve"> – </w:t>
            </w:r>
            <w:proofErr w:type="spellStart"/>
            <w:r w:rsidR="00E04083" w:rsidRPr="00DC1082">
              <w:rPr>
                <w:rFonts w:asciiTheme="minorHAnsi" w:hAnsiTheme="minorHAnsi" w:cstheme="minorHAnsi"/>
                <w:sz w:val="22"/>
              </w:rPr>
              <w:t>Protected</w:t>
            </w:r>
            <w:proofErr w:type="spellEnd"/>
            <w:r w:rsidR="00E04083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E04083" w:rsidRPr="00DC1082">
              <w:rPr>
                <w:rFonts w:asciiTheme="minorHAnsi" w:hAnsiTheme="minorHAnsi" w:cstheme="minorHAnsi"/>
                <w:sz w:val="22"/>
              </w:rPr>
              <w:t>Geographical</w:t>
            </w:r>
            <w:proofErr w:type="spellEnd"/>
            <w:r w:rsidR="00E04083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E04083" w:rsidRPr="00DC1082">
              <w:rPr>
                <w:rFonts w:asciiTheme="minorHAnsi" w:hAnsiTheme="minorHAnsi" w:cstheme="minorHAnsi"/>
                <w:sz w:val="22"/>
              </w:rPr>
              <w:t>Indication</w:t>
            </w:r>
            <w:proofErr w:type="spellEnd"/>
            <w:r w:rsidR="00E04083" w:rsidRPr="00DC1082">
              <w:rPr>
                <w:rFonts w:asciiTheme="minorHAnsi" w:hAnsiTheme="minorHAnsi" w:cstheme="minorHAnsi"/>
                <w:sz w:val="22"/>
              </w:rPr>
              <w:t xml:space="preserve"> from Europe”</w:t>
            </w:r>
            <w:r w:rsidR="00E8727B" w:rsidRPr="00DC1082">
              <w:rPr>
                <w:rFonts w:asciiTheme="minorHAnsi" w:hAnsiTheme="minorHAnsi" w:cstheme="minorHAnsi"/>
                <w:sz w:val="22"/>
              </w:rPr>
              <w:t>.</w:t>
            </w:r>
          </w:p>
          <w:p w14:paraId="3BC23066" w14:textId="25AF15FE" w:rsidR="00B5620A" w:rsidRPr="00DC1082" w:rsidRDefault="00B5620A" w:rsidP="00E8727B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2F842A3E" w14:textId="5E641160" w:rsidR="00B5620A" w:rsidRPr="00DC1082" w:rsidRDefault="00B5620A" w:rsidP="00DA6386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Esecuzione </w:t>
            </w:r>
            <w:r w:rsidR="00DA6386" w:rsidRPr="00DC1082">
              <w:rPr>
                <w:rFonts w:asciiTheme="minorHAnsi" w:hAnsiTheme="minorHAnsi" w:cstheme="minorHAnsi"/>
                <w:sz w:val="22"/>
              </w:rPr>
              <w:t>del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Programma triennale denominato</w:t>
            </w:r>
            <w:r w:rsidR="00E8727B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A6386" w:rsidRPr="00DC1082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="00E04083" w:rsidRPr="00DC1082">
              <w:rPr>
                <w:rFonts w:asciiTheme="minorHAnsi" w:hAnsiTheme="minorHAnsi" w:cstheme="minorHAnsi"/>
                <w:sz w:val="22"/>
              </w:rPr>
              <w:t>Balsamic</w:t>
            </w:r>
            <w:proofErr w:type="spellEnd"/>
            <w:r w:rsidR="00E04083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E04083" w:rsidRPr="00DC1082">
              <w:rPr>
                <w:rFonts w:asciiTheme="minorHAnsi" w:hAnsiTheme="minorHAnsi" w:cstheme="minorHAnsi"/>
                <w:sz w:val="22"/>
              </w:rPr>
              <w:t>Vinegar</w:t>
            </w:r>
            <w:proofErr w:type="spellEnd"/>
            <w:r w:rsidR="00E04083" w:rsidRPr="00DC1082">
              <w:rPr>
                <w:rFonts w:asciiTheme="minorHAnsi" w:hAnsiTheme="minorHAnsi" w:cstheme="minorHAnsi"/>
                <w:sz w:val="22"/>
              </w:rPr>
              <w:t xml:space="preserve"> of Modena, the </w:t>
            </w:r>
            <w:proofErr w:type="spellStart"/>
            <w:r w:rsidR="00E04083" w:rsidRPr="00DC1082">
              <w:rPr>
                <w:rFonts w:asciiTheme="minorHAnsi" w:hAnsiTheme="minorHAnsi" w:cstheme="minorHAnsi"/>
                <w:sz w:val="22"/>
              </w:rPr>
              <w:t>Original</w:t>
            </w:r>
            <w:proofErr w:type="spellEnd"/>
            <w:r w:rsidR="00E04083" w:rsidRPr="00DC1082">
              <w:rPr>
                <w:rFonts w:asciiTheme="minorHAnsi" w:hAnsiTheme="minorHAnsi" w:cstheme="minorHAnsi"/>
                <w:sz w:val="22"/>
              </w:rPr>
              <w:t xml:space="preserve"> – </w:t>
            </w:r>
            <w:proofErr w:type="spellStart"/>
            <w:r w:rsidR="00E04083" w:rsidRPr="00DC1082">
              <w:rPr>
                <w:rFonts w:asciiTheme="minorHAnsi" w:hAnsiTheme="minorHAnsi" w:cstheme="minorHAnsi"/>
                <w:sz w:val="22"/>
              </w:rPr>
              <w:t>Protected</w:t>
            </w:r>
            <w:proofErr w:type="spellEnd"/>
            <w:r w:rsidR="00E04083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E04083" w:rsidRPr="00DC1082">
              <w:rPr>
                <w:rFonts w:asciiTheme="minorHAnsi" w:hAnsiTheme="minorHAnsi" w:cstheme="minorHAnsi"/>
                <w:sz w:val="22"/>
              </w:rPr>
              <w:t>Geographical</w:t>
            </w:r>
            <w:proofErr w:type="spellEnd"/>
            <w:r w:rsidR="00E04083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E04083" w:rsidRPr="00DC1082">
              <w:rPr>
                <w:rFonts w:asciiTheme="minorHAnsi" w:hAnsiTheme="minorHAnsi" w:cstheme="minorHAnsi"/>
                <w:sz w:val="22"/>
              </w:rPr>
              <w:t>Indication</w:t>
            </w:r>
            <w:proofErr w:type="spellEnd"/>
            <w:r w:rsidR="00E04083" w:rsidRPr="00DC1082">
              <w:rPr>
                <w:rFonts w:asciiTheme="minorHAnsi" w:hAnsiTheme="minorHAnsi" w:cstheme="minorHAnsi"/>
                <w:sz w:val="22"/>
              </w:rPr>
              <w:t xml:space="preserve"> from Europe</w:t>
            </w:r>
            <w:r w:rsidR="00DA6386" w:rsidRPr="00DC1082">
              <w:rPr>
                <w:rFonts w:asciiTheme="minorHAnsi" w:hAnsiTheme="minorHAnsi" w:cstheme="minorHAnsi"/>
                <w:sz w:val="22"/>
              </w:rPr>
              <w:t>".</w:t>
            </w:r>
          </w:p>
          <w:p w14:paraId="0B33689D" w14:textId="37360C57" w:rsidR="00DA6386" w:rsidRPr="00DC1082" w:rsidRDefault="00DA6386" w:rsidP="00DA6386">
            <w:pPr>
              <w:pStyle w:val="Default"/>
              <w:jc w:val="both"/>
              <w:rPr>
                <w:rFonts w:asciiTheme="minorHAnsi" w:hAnsiTheme="minorHAnsi" w:cstheme="minorHAnsi"/>
                <w:sz w:val="13"/>
              </w:rPr>
            </w:pPr>
          </w:p>
        </w:tc>
      </w:tr>
    </w:tbl>
    <w:p w14:paraId="5863B8D0" w14:textId="77777777" w:rsidR="007F36B3" w:rsidRPr="00DC1082" w:rsidRDefault="007F36B3" w:rsidP="00F535D3">
      <w:pPr>
        <w:pStyle w:val="Titolo1"/>
        <w:spacing w:before="120"/>
        <w:jc w:val="center"/>
        <w:rPr>
          <w:rFonts w:asciiTheme="minorHAnsi" w:hAnsiTheme="minorHAnsi" w:cstheme="minorHAnsi"/>
          <w:sz w:val="28"/>
        </w:rPr>
      </w:pPr>
    </w:p>
    <w:p w14:paraId="2E3E1672" w14:textId="77777777" w:rsidR="00A23B3E" w:rsidRPr="00DC1082" w:rsidRDefault="00A23B3E" w:rsidP="00F535D3">
      <w:pPr>
        <w:pStyle w:val="Titolo1"/>
        <w:spacing w:before="120"/>
        <w:jc w:val="center"/>
        <w:rPr>
          <w:rFonts w:asciiTheme="minorHAnsi" w:hAnsiTheme="minorHAnsi" w:cstheme="minorHAnsi"/>
          <w:b w:val="0"/>
          <w:caps/>
          <w:sz w:val="28"/>
        </w:rPr>
      </w:pPr>
      <w:r w:rsidRPr="00DC1082">
        <w:rPr>
          <w:rFonts w:asciiTheme="minorHAnsi" w:hAnsiTheme="minorHAnsi" w:cstheme="minorHAnsi"/>
          <w:sz w:val="28"/>
        </w:rPr>
        <w:t>Informazioni sull'operatore economico</w:t>
      </w:r>
    </w:p>
    <w:p w14:paraId="1EEFDE7F" w14:textId="77777777" w:rsidR="00A23B3E" w:rsidRPr="00DC1082" w:rsidRDefault="00A23B3E" w:rsidP="00F535D3">
      <w:pPr>
        <w:pStyle w:val="SectionTitle"/>
        <w:spacing w:after="120"/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A: Informazioni sull'operatore economico</w:t>
      </w:r>
    </w:p>
    <w:tbl>
      <w:tblPr>
        <w:tblW w:w="10207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39"/>
        <w:gridCol w:w="5068"/>
      </w:tblGrid>
      <w:tr w:rsidR="00A23B3E" w:rsidRPr="00DC1082" w14:paraId="7110EDEC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761C2" w14:textId="77777777" w:rsidR="00A23B3E" w:rsidRPr="00DC1082" w:rsidRDefault="00A23B3E" w:rsidP="00893250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Nome: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E5573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10D274AC" w14:textId="77777777" w:rsidTr="001B22F7">
        <w:trPr>
          <w:trHeight w:val="826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46C13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Partita IVA, se applicabile:</w:t>
            </w:r>
          </w:p>
          <w:p w14:paraId="4032D9C3" w14:textId="77777777" w:rsidR="00A23B3E" w:rsidRPr="00DC1082" w:rsidRDefault="00A23B3E" w:rsidP="00893250">
            <w:pPr>
              <w:pStyle w:val="Text1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8E4E7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7567BEFD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29C9C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 xml:space="preserve">Indirizzo postale: 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EFA5E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270A1263" w14:textId="77777777" w:rsidTr="001B22F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6DDC2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Persone di contatto:</w:t>
            </w:r>
          </w:p>
          <w:p w14:paraId="10461A0C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Telefono:</w:t>
            </w:r>
          </w:p>
          <w:p w14:paraId="6C61E52B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PEC o e-mail:</w:t>
            </w:r>
          </w:p>
          <w:p w14:paraId="02A1A646" w14:textId="77777777" w:rsidR="00A23B3E" w:rsidRPr="00DC1082" w:rsidRDefault="008B40BA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I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ndirizzo Internet o sito web) (</w:t>
            </w:r>
            <w:r w:rsidR="00A23B3E" w:rsidRPr="00DC1082">
              <w:rPr>
                <w:rFonts w:asciiTheme="minorHAnsi" w:hAnsiTheme="minorHAnsi" w:cstheme="minorHAnsi"/>
                <w:i/>
                <w:color w:val="000000"/>
                <w:sz w:val="22"/>
              </w:rPr>
              <w:t>ove esistente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48474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C1082" w:rsidRPr="00DC1082" w14:paraId="03273164" w14:textId="77777777" w:rsidTr="001B22F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1E6B9" w14:textId="31371951" w:rsidR="00DC1082" w:rsidRPr="00DC1082" w:rsidRDefault="00DC1082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55D0F">
              <w:rPr>
                <w:rFonts w:asciiTheme="minorHAnsi" w:hAnsiTheme="minorHAnsi" w:cstheme="minorHAnsi"/>
                <w:color w:val="000000"/>
                <w:sz w:val="22"/>
              </w:rPr>
              <w:t>Dimensione di impresa (ai sensi dell’Allegato I al Regolamento UE n. 651/2014 della Commissione europea del 17/06/2014):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CA028" w14:textId="0B228EFC" w:rsidR="00DC1082" w:rsidRPr="00C55D0F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Start"/>
            <w:r w:rsidR="006E689D" w:rsidRPr="00C55D0F">
              <w:rPr>
                <w:rFonts w:asciiTheme="minorHAnsi" w:hAnsiTheme="minorHAnsi" w:cstheme="minorHAnsi"/>
                <w:sz w:val="22"/>
              </w:rPr>
              <w:t>Micro impresa</w:t>
            </w:r>
            <w:proofErr w:type="gramEnd"/>
          </w:p>
          <w:p w14:paraId="4EE8E5A3" w14:textId="77777777" w:rsidR="00DC1082" w:rsidRPr="00C55D0F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Piccola impresa</w:t>
            </w:r>
          </w:p>
          <w:p w14:paraId="50E2FF6C" w14:textId="77777777" w:rsidR="00DC1082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Media impresa</w:t>
            </w:r>
          </w:p>
          <w:p w14:paraId="331D392D" w14:textId="7DBDECC3" w:rsidR="00DC1082" w:rsidRPr="00DC1082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5D0F">
              <w:rPr>
                <w:rFonts w:asciiTheme="minorHAnsi" w:hAnsiTheme="minorHAnsi" w:cstheme="minorHAnsi"/>
                <w:sz w:val="22"/>
              </w:rPr>
              <w:t>Grande impresa</w:t>
            </w:r>
          </w:p>
        </w:tc>
      </w:tr>
    </w:tbl>
    <w:p w14:paraId="48702BF1" w14:textId="77777777" w:rsidR="005349D9" w:rsidRPr="00DC1082" w:rsidRDefault="00A23B3E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B: Informazioni sui rappresentanti dell'operatore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05"/>
        <w:gridCol w:w="5073"/>
      </w:tblGrid>
      <w:tr w:rsidR="001B22F7" w:rsidRPr="00DC1082" w14:paraId="11B9BE9E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29D70" w14:textId="77777777" w:rsidR="00ED1AAB" w:rsidRPr="00DC1082" w:rsidRDefault="005349D9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Nome completo; </w:t>
            </w:r>
          </w:p>
          <w:p w14:paraId="066E7FD9" w14:textId="52D2C95F" w:rsidR="00F535D3" w:rsidRPr="00DC1082" w:rsidRDefault="007F36B3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data e</w:t>
            </w:r>
            <w:r w:rsidR="00A23B3E" w:rsidRPr="00DC1082">
              <w:rPr>
                <w:rFonts w:asciiTheme="minorHAnsi" w:hAnsiTheme="minorHAnsi" w:cstheme="minorHAnsi"/>
                <w:sz w:val="22"/>
              </w:rPr>
              <w:t xml:space="preserve"> luogo di nascita: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B571C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13A78688" w14:textId="77777777" w:rsidTr="001B22F7">
        <w:trPr>
          <w:trHeight w:val="2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26707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Posizione/Titolo ad agire: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730CA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59BE3831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E0DE62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Indirizzo postale: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01A4F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4AC4430B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E946D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Telefono: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117A1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4E2C14C4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CE8BE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9A282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C257E3F" w14:textId="77777777" w:rsidR="00A23B3E" w:rsidRPr="00DC1082" w:rsidRDefault="00A23B3E" w:rsidP="00F535D3">
      <w:pPr>
        <w:pStyle w:val="SectionTitle"/>
        <w:pageBreakBefore/>
        <w:spacing w:after="120"/>
        <w:rPr>
          <w:rFonts w:asciiTheme="minorHAnsi" w:hAnsiTheme="minorHAnsi" w:cstheme="minorHAnsi"/>
          <w:b w:val="0"/>
          <w:caps/>
          <w:color w:val="000000"/>
          <w:szCs w:val="28"/>
        </w:rPr>
      </w:pPr>
      <w:r w:rsidRPr="00DC1082">
        <w:rPr>
          <w:rFonts w:asciiTheme="minorHAnsi" w:hAnsiTheme="minorHAnsi" w:cstheme="minorHAnsi"/>
          <w:szCs w:val="28"/>
        </w:rPr>
        <w:lastRenderedPageBreak/>
        <w:t xml:space="preserve">Motivi di </w:t>
      </w:r>
      <w:r w:rsidRPr="00DC1082">
        <w:rPr>
          <w:rFonts w:asciiTheme="minorHAnsi" w:hAnsiTheme="minorHAnsi" w:cstheme="minorHAnsi"/>
          <w:color w:val="000000"/>
          <w:szCs w:val="28"/>
        </w:rPr>
        <w:t>esclusione</w:t>
      </w:r>
    </w:p>
    <w:p w14:paraId="1568DE9A" w14:textId="77777777" w:rsidR="00A23B3E" w:rsidRPr="00DC1082" w:rsidRDefault="00A23B3E" w:rsidP="00F535D3">
      <w:pPr>
        <w:pStyle w:val="SectionTitle"/>
        <w:spacing w:after="120"/>
        <w:rPr>
          <w:rFonts w:asciiTheme="minorHAnsi" w:hAnsiTheme="minorHAnsi" w:cstheme="minorHAnsi"/>
          <w:color w:val="000000"/>
          <w:sz w:val="22"/>
        </w:rPr>
      </w:pP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DC1082" w14:paraId="256F4810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077C2" w14:textId="77777777" w:rsidR="00B77A7E" w:rsidRPr="00DC1082" w:rsidRDefault="00B77A7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Motivi legati a condanne penali ai sensi dell'articolo 57, paragrafo 1, della direttiva </w:t>
            </w: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1B22F7" w:rsidRPr="00DC1082" w14:paraId="0DF8DC64" w14:textId="77777777" w:rsidTr="001B22F7">
        <w:trPr>
          <w:trHeight w:val="1680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2C4795" w14:textId="77777777" w:rsidR="00CF5CB7" w:rsidRPr="00DC1082" w:rsidRDefault="00743690" w:rsidP="001C2BE7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dannato con sentenza definitiva, pronunciata non più di cinque anni fa o in seguito alla quale sia ancora applicabile un periodo di esclusione stabilito direttamente nella sentenza</w:t>
            </w:r>
            <w:r w:rsidR="00B029E5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per i seguenti reati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72C2FAB0" w14:textId="77777777" w:rsidR="00CF5CB7" w:rsidRPr="00DC1082" w:rsidRDefault="00B029E5" w:rsidP="002B5C85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43690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partecipazione ad un'organizzazione criminale</w:t>
            </w:r>
            <w:r w:rsidR="00CF5CB7"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1"/>
            </w:r>
          </w:p>
          <w:p w14:paraId="3D1830CB" w14:textId="77777777" w:rsidR="00CF5CB7" w:rsidRPr="00DC1082" w:rsidRDefault="00CF5CB7" w:rsidP="002B5C85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b) corruzione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2"/>
            </w:r>
          </w:p>
          <w:p w14:paraId="6414A327" w14:textId="77777777" w:rsidR="00B029E5" w:rsidRPr="00DC1082" w:rsidRDefault="00B029E5" w:rsidP="002B5C85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c) frode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3"/>
            </w:r>
          </w:p>
          <w:p w14:paraId="06C3ECFB" w14:textId="77777777" w:rsidR="00B029E5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r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eati terroristici o reati connessi alle attività terroristiche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4"/>
            </w:r>
          </w:p>
          <w:p w14:paraId="25671C8C" w14:textId="77777777" w:rsidR="00B029E5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e) 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riciclaggio di proventi di attività criminose o finanziamento del terrorismo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5"/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7FBEE5A5" w14:textId="77777777" w:rsidR="00270DA2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f) 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lavoro minorile e altre forme di tratta di esseri umani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CF362" w14:textId="77777777" w:rsidR="00A23B3E" w:rsidRPr="00DC1082" w:rsidRDefault="00A23B3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991EDF7" w14:textId="77777777" w:rsidR="00CF5CB7" w:rsidRPr="00DC1082" w:rsidRDefault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B841414" w14:textId="77777777" w:rsidR="007F36B3" w:rsidRPr="00DC1082" w:rsidRDefault="007F36B3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50349EA" w14:textId="77777777" w:rsidR="007F36B3" w:rsidRPr="00DC1082" w:rsidRDefault="007F36B3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345A362" w14:textId="77777777" w:rsidR="002B5C85" w:rsidRDefault="002B5C85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2C05D7E" w14:textId="77777777" w:rsidR="002B5C85" w:rsidRDefault="002B5C85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D7505B3" w14:textId="0199C251" w:rsidR="00CF5CB7" w:rsidRPr="00DC1082" w:rsidRDefault="00CF5CB7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F36B3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4D686956" w14:textId="77777777" w:rsidR="00CF5CB7" w:rsidRPr="00DC1082" w:rsidRDefault="00CF5CB7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399DE2C2" w14:textId="77777777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19D94961" w14:textId="637BBC4A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3FE0DFFC" w14:textId="28CF69DE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30FDA6E8" w14:textId="3EABE5FE" w:rsidR="00A23B3E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="007F36B3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 ] Sì [   ] No</w:t>
            </w:r>
          </w:p>
        </w:tc>
      </w:tr>
    </w:tbl>
    <w:p w14:paraId="63A329CC" w14:textId="77777777" w:rsidR="007F36B3" w:rsidRPr="00DC1082" w:rsidRDefault="007F36B3" w:rsidP="00A46950">
      <w:pPr>
        <w:jc w:val="center"/>
        <w:rPr>
          <w:rFonts w:asciiTheme="minorHAnsi" w:hAnsiTheme="minorHAnsi" w:cstheme="minorHAnsi"/>
          <w:w w:val="0"/>
          <w:sz w:val="22"/>
        </w:rPr>
      </w:pPr>
    </w:p>
    <w:p w14:paraId="1F2B8E18" w14:textId="77777777" w:rsidR="00A23B3E" w:rsidRPr="00DC1082" w:rsidRDefault="00A23B3E" w:rsidP="00A46950">
      <w:pPr>
        <w:jc w:val="center"/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w w:val="0"/>
          <w:sz w:val="22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DC1082" w14:paraId="7175459F" w14:textId="77777777" w:rsidTr="00B77A7E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F6F72C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Motivi legati al pagamento di imposte o contributi previdenziali ai sensi dell'articolo 57, paragrafo 2, della direttiva</w:t>
            </w: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1B22F7" w:rsidRPr="00DC1082" w14:paraId="1DB03A95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CE185" w14:textId="77777777" w:rsidR="005F6E02" w:rsidRPr="00DC1082" w:rsidRDefault="005F6E02" w:rsidP="005F6E0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Pagamento di imposte </w:t>
            </w:r>
          </w:p>
          <w:p w14:paraId="12646F6E" w14:textId="77777777" w:rsidR="00A23B3E" w:rsidRPr="00DC1082" w:rsidRDefault="005F6E02" w:rsidP="005F6E02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 xml:space="preserve">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386B5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</w:p>
          <w:p w14:paraId="3223ACFD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5F6E0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>]</w:t>
            </w:r>
            <w:proofErr w:type="gramEnd"/>
            <w:r w:rsidRPr="00DC1082">
              <w:rPr>
                <w:rFonts w:asciiTheme="minorHAnsi" w:hAnsiTheme="minorHAnsi" w:cstheme="minorHAnsi"/>
                <w:sz w:val="22"/>
              </w:rPr>
              <w:t xml:space="preserve"> Sì [</w:t>
            </w:r>
            <w:r w:rsidR="005F6E0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] No</w:t>
            </w:r>
          </w:p>
        </w:tc>
      </w:tr>
      <w:tr w:rsidR="001B22F7" w:rsidRPr="00DC1082" w14:paraId="5947F136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42359" w14:textId="77777777" w:rsidR="005F6E02" w:rsidRPr="00DC1082" w:rsidRDefault="005F6E02" w:rsidP="005F6E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Pagamento di contributi previdenziali </w:t>
            </w:r>
          </w:p>
          <w:p w14:paraId="5B8CD02B" w14:textId="77777777" w:rsidR="005F6E02" w:rsidRPr="00DC1082" w:rsidRDefault="005F6E02" w:rsidP="005F6E0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ADC5C" w14:textId="77777777" w:rsidR="005F6E02" w:rsidRPr="00DC1082" w:rsidRDefault="005F6E02">
            <w:pPr>
              <w:rPr>
                <w:rFonts w:asciiTheme="minorHAnsi" w:hAnsiTheme="minorHAnsi" w:cstheme="minorHAnsi"/>
                <w:sz w:val="22"/>
              </w:rPr>
            </w:pPr>
          </w:p>
          <w:p w14:paraId="55848DFC" w14:textId="77777777" w:rsidR="005F6E02" w:rsidRPr="00DC1082" w:rsidRDefault="005F6E02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>[  ]</w:t>
            </w:r>
            <w:proofErr w:type="gramEnd"/>
            <w:r w:rsidRPr="00DC1082">
              <w:rPr>
                <w:rFonts w:asciiTheme="minorHAnsi" w:hAnsiTheme="minorHAnsi" w:cstheme="minorHAnsi"/>
                <w:sz w:val="22"/>
              </w:rPr>
              <w:t xml:space="preserve"> Sì [  ] No</w:t>
            </w:r>
          </w:p>
        </w:tc>
      </w:tr>
    </w:tbl>
    <w:p w14:paraId="05875FDD" w14:textId="47D422AD" w:rsidR="007F36B3" w:rsidRPr="006E689D" w:rsidRDefault="006E689D" w:rsidP="006E689D">
      <w:pPr>
        <w:pStyle w:val="SectionTitle"/>
        <w:tabs>
          <w:tab w:val="left" w:pos="2547"/>
        </w:tabs>
        <w:spacing w:after="120"/>
        <w:jc w:val="left"/>
        <w:rPr>
          <w:rFonts w:asciiTheme="minorHAnsi" w:hAnsiTheme="minorHAnsi" w:cstheme="minorHAnsi"/>
          <w:b w:val="0"/>
          <w:caps/>
          <w:sz w:val="11"/>
        </w:rPr>
      </w:pPr>
      <w:r>
        <w:rPr>
          <w:rFonts w:asciiTheme="minorHAnsi" w:hAnsiTheme="minorHAnsi" w:cstheme="minorHAnsi"/>
          <w:b w:val="0"/>
          <w:caps/>
          <w:sz w:val="22"/>
        </w:rPr>
        <w:tab/>
      </w:r>
    </w:p>
    <w:p w14:paraId="37FD7757" w14:textId="77777777" w:rsidR="00A23B3E" w:rsidRPr="00DC1082" w:rsidRDefault="00A23B3E" w:rsidP="00B77A7E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C: motivi legati a insolvenza, conflitto di interessi o illeciti professionali</w:t>
      </w:r>
      <w:r w:rsidRPr="00DC1082">
        <w:rPr>
          <w:rStyle w:val="Rimandonotaapidipagina"/>
          <w:rFonts w:asciiTheme="minorHAnsi" w:hAnsiTheme="minorHAnsi" w:cstheme="minorHAnsi"/>
          <w:b w:val="0"/>
          <w:caps/>
          <w:sz w:val="22"/>
        </w:rPr>
        <w:footnoteReference w:id="7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05"/>
        <w:gridCol w:w="5073"/>
      </w:tblGrid>
      <w:tr w:rsidR="00B77A7E" w:rsidRPr="00DC1082" w14:paraId="2862EC20" w14:textId="77777777" w:rsidTr="00B77A7E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D80C77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1B22F7" w:rsidRPr="00DC1082" w14:paraId="267B1F36" w14:textId="77777777" w:rsidTr="001B22F7">
        <w:trPr>
          <w:trHeight w:val="804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09589F" w14:textId="77777777" w:rsidR="00FC197F" w:rsidRPr="00DC1082" w:rsidRDefault="00FC197F" w:rsidP="0098388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violato,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per quanto di sua conoscenza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obblighi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applicabili in materia di salute e sicurezza sul lavoro,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di diritto ambientale, sociale e del lavoro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8"/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9B329" w14:textId="77777777" w:rsidR="00FC197F" w:rsidRPr="00DC1082" w:rsidRDefault="00FC197F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</w:tc>
      </w:tr>
      <w:tr w:rsidR="001B22F7" w:rsidRPr="00DC1082" w14:paraId="42262D4E" w14:textId="77777777" w:rsidTr="001B22F7">
        <w:tc>
          <w:tcPr>
            <w:tcW w:w="51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6922FF" w14:textId="77777777" w:rsidR="00DE4996" w:rsidRPr="00DC1082" w:rsidRDefault="00A23B3E" w:rsidP="00FC197F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 si trova in una delle seguenti situazioni oppure è sottoposto a un procedimento per l’accertamento d</w:t>
            </w:r>
            <w:r w:rsidR="00DE4996" w:rsidRPr="00DC1082">
              <w:rPr>
                <w:rFonts w:asciiTheme="minorHAnsi" w:hAnsiTheme="minorHAnsi" w:cstheme="minorHAnsi"/>
                <w:color w:val="000000"/>
                <w:sz w:val="22"/>
              </w:rPr>
              <w:t>i una delle seguenti situazioni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1E5DBD37" w14:textId="77777777" w:rsidR="00FC197F" w:rsidRPr="00DC1082" w:rsidRDefault="00A23B3E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 fallimento</w:t>
            </w:r>
          </w:p>
          <w:p w14:paraId="0D30AAA5" w14:textId="77777777" w:rsidR="00A23B3E" w:rsidRPr="00DC1082" w:rsidRDefault="00A23B3E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98388A" w:rsidRPr="00DC1082">
              <w:rPr>
                <w:rFonts w:asciiTheme="minorHAnsi" w:hAnsiTheme="minorHAnsi" w:cstheme="minorHAnsi"/>
                <w:color w:val="000000"/>
                <w:sz w:val="22"/>
              </w:rPr>
              <w:t>liquidazione</w:t>
            </w:r>
          </w:p>
          <w:p w14:paraId="1F0F303E" w14:textId="77777777" w:rsidR="00CF5CB7" w:rsidRPr="00DC1082" w:rsidRDefault="0098388A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c) insolvenza</w:t>
            </w:r>
          </w:p>
          <w:p w14:paraId="24BA8C1F" w14:textId="77777777" w:rsidR="00A23B3E" w:rsidRPr="00DC1082" w:rsidRDefault="00CF5CB7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d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) concordato preventivo</w:t>
            </w:r>
            <w:r w:rsidR="0098388A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con i creditori</w:t>
            </w:r>
          </w:p>
          <w:p w14:paraId="239E53AF" w14:textId="77777777" w:rsidR="005E2955" w:rsidRPr="00DC1082" w:rsidRDefault="005E2955" w:rsidP="00CF5CB7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trike/>
                <w:color w:val="000000"/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D32ED" w14:textId="77777777" w:rsidR="00A23B3E" w:rsidRPr="00DC108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B97531E" w14:textId="77777777" w:rsidR="00A23B3E" w:rsidRPr="00DC108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7FD8457" w14:textId="77777777" w:rsidR="00F9449A" w:rsidRPr="00DC1082" w:rsidRDefault="00F9449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A5CCCCA" w14:textId="77777777" w:rsidR="00F601C1" w:rsidRDefault="00FC197F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proofErr w:type="gramStart"/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43CABE7E" w14:textId="4529246F" w:rsidR="00A23B3E" w:rsidRPr="00DC1082" w:rsidRDefault="00FC197F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53FACD27" w14:textId="77777777" w:rsidR="00CF5CB7" w:rsidRPr="00DC1082" w:rsidRDefault="00CF5CB7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579D21CA" w14:textId="77777777" w:rsidR="00A23B3E" w:rsidRPr="00DC1082" w:rsidRDefault="008B40BA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</w:tc>
      </w:tr>
      <w:tr w:rsidR="001B22F7" w:rsidRPr="00DC1082" w14:paraId="45EABEF2" w14:textId="77777777" w:rsidTr="001B22F7">
        <w:trPr>
          <w:trHeight w:val="30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4EAE4" w14:textId="77777777" w:rsidR="00A23B3E" w:rsidRPr="00DC1082" w:rsidRDefault="00A23B3E" w:rsidP="008B40B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si è reso colpevole di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gravi illeciti professionali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9"/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419B3" w14:textId="77777777" w:rsidR="00A23B3E" w:rsidRPr="00DC1082" w:rsidRDefault="00A23B3E" w:rsidP="00CF5CB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1B22F7" w:rsidRPr="00DC1082" w14:paraId="4C923D07" w14:textId="77777777" w:rsidTr="001B22F7">
        <w:trPr>
          <w:trHeight w:val="800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C185D" w14:textId="77777777" w:rsidR="00A23B3E" w:rsidRPr="00DC1082" w:rsidRDefault="00A23B3E">
            <w:pPr>
              <w:pStyle w:val="NormalLef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è a conoscenza di qualsiasi </w:t>
            </w:r>
            <w:r w:rsidRPr="00DC1082">
              <w:rPr>
                <w:rFonts w:asciiTheme="minorHAnsi" w:hAnsiTheme="minorHAnsi" w:cstheme="minorHAnsi"/>
                <w:b/>
                <w:sz w:val="22"/>
              </w:rPr>
              <w:t>conflitto di interessi</w:t>
            </w:r>
            <w:r w:rsidRPr="00DC1082">
              <w:rPr>
                <w:rStyle w:val="Rimandonotaapidipagina"/>
                <w:rFonts w:asciiTheme="minorHAnsi" w:hAnsiTheme="minorHAnsi" w:cstheme="minorHAnsi"/>
                <w:b/>
                <w:sz w:val="22"/>
              </w:rPr>
              <w:footnoteReference w:id="10"/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legato alla sua partecipazione alla procedura di appalto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F8871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sz w:val="22"/>
              </w:rPr>
              <w:t>] No</w:t>
            </w:r>
            <w:r w:rsidRPr="00DC108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1B22F7" w:rsidRPr="00DC1082" w14:paraId="1D7110E7" w14:textId="77777777" w:rsidTr="001B22F7">
        <w:trPr>
          <w:trHeight w:val="1252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C178D" w14:textId="77777777" w:rsidR="00A23B3E" w:rsidRPr="00DC1082" w:rsidRDefault="00A23B3E" w:rsidP="0098388A">
            <w:pPr>
              <w:pStyle w:val="NormalLeft"/>
              <w:jc w:val="both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2"/>
              </w:rPr>
              <w:t>o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un'impresa a lui collegata </w:t>
            </w:r>
            <w:r w:rsidRPr="00DC1082">
              <w:rPr>
                <w:rFonts w:asciiTheme="minorHAnsi" w:hAnsiTheme="minorHAnsi" w:cstheme="minorHAnsi"/>
                <w:b/>
                <w:sz w:val="22"/>
              </w:rPr>
              <w:t>ha fornito consulenza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all'amministrazione aggiudicatrice o all'ente aggiudicatore o ha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altrimenti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partecipato alla preparazione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0462E" w14:textId="77777777" w:rsidR="00A23B3E" w:rsidRPr="00DC1082" w:rsidRDefault="00A23B3E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sz w:val="22"/>
              </w:rPr>
              <w:t>] No</w:t>
            </w:r>
            <w:r w:rsidRPr="00DC108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1B22F7" w:rsidRPr="00DC1082" w14:paraId="61EC85B3" w14:textId="77777777" w:rsidTr="001B22F7">
        <w:trPr>
          <w:trHeight w:val="14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23E9E" w14:textId="77777777" w:rsidR="00F351F0" w:rsidRPr="00DC1082" w:rsidRDefault="00A23B3E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L'operatore economico può confermare di:</w:t>
            </w:r>
          </w:p>
          <w:p w14:paraId="0C48FEEE" w14:textId="77777777" w:rsidR="00F351F0" w:rsidRPr="00DC1082" w:rsidRDefault="00A23B3E" w:rsidP="00F351F0">
            <w:pPr>
              <w:pStyle w:val="NormalLeft"/>
              <w:numPr>
                <w:ilvl w:val="0"/>
                <w:numId w:val="16"/>
              </w:numPr>
              <w:ind w:left="304" w:hanging="284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>non essersi reso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gravemente colpevole di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false dichiarazioni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6768A788" w14:textId="77777777" w:rsidR="00A23B3E" w:rsidRPr="00DC1082" w:rsidRDefault="00A23B3E" w:rsidP="00F351F0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   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 xml:space="preserve">non avere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occultato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tali informazioni?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FF9A7" w14:textId="77777777" w:rsidR="00F351F0" w:rsidRPr="00DC1082" w:rsidRDefault="00F351F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5494F0F" w14:textId="77777777" w:rsidR="00A23B3E" w:rsidRPr="00DC108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186AF906" w14:textId="566796B8" w:rsidR="000E0E12" w:rsidRDefault="000E0E1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F0DF1A6" w14:textId="77777777" w:rsidR="00F601C1" w:rsidRPr="00DC1082" w:rsidRDefault="00F601C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AE01759" w14:textId="77777777" w:rsidR="00A23B3E" w:rsidRPr="00DC108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</w:tbl>
    <w:p w14:paraId="014C186F" w14:textId="77777777" w:rsidR="00010C21" w:rsidRPr="00DC1082" w:rsidRDefault="00010C21" w:rsidP="00C427DB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761337AE" w14:textId="77777777" w:rsidR="00A23B3E" w:rsidRPr="00DC1082" w:rsidRDefault="00A23B3E" w:rsidP="00C427DB">
      <w:pPr>
        <w:jc w:val="center"/>
        <w:rPr>
          <w:rFonts w:asciiTheme="minorHAnsi" w:hAnsiTheme="minorHAnsi" w:cstheme="minorHAnsi"/>
          <w:sz w:val="28"/>
          <w:szCs w:val="28"/>
        </w:rPr>
      </w:pPr>
      <w:r w:rsidRPr="00DC1082">
        <w:rPr>
          <w:rFonts w:asciiTheme="minorHAnsi" w:hAnsiTheme="minorHAnsi" w:cstheme="minorHAnsi"/>
          <w:b/>
          <w:smallCaps/>
          <w:sz w:val="28"/>
          <w:szCs w:val="28"/>
        </w:rPr>
        <w:t>Criteri di selezione</w:t>
      </w:r>
    </w:p>
    <w:p w14:paraId="5A4C0891" w14:textId="77777777" w:rsidR="00A23B3E" w:rsidRPr="00DC1082" w:rsidRDefault="00A23B3E">
      <w:pPr>
        <w:spacing w:before="0" w:after="0"/>
        <w:rPr>
          <w:rFonts w:asciiTheme="minorHAnsi" w:hAnsiTheme="minorHAnsi" w:cstheme="minorHAnsi"/>
          <w:sz w:val="22"/>
        </w:rPr>
      </w:pPr>
    </w:p>
    <w:p w14:paraId="31F19458" w14:textId="77777777" w:rsidR="00A23B3E" w:rsidRPr="00DC1082" w:rsidRDefault="00A23B3E" w:rsidP="007F36B3">
      <w:pPr>
        <w:pStyle w:val="SectionTitle"/>
        <w:spacing w:before="0" w:after="0"/>
        <w:rPr>
          <w:rFonts w:asciiTheme="minorHAnsi" w:hAnsiTheme="minorHAnsi" w:cstheme="minorHAnsi"/>
          <w:b w:val="0"/>
          <w:caps/>
          <w:sz w:val="22"/>
        </w:rPr>
      </w:pP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Indicazione globale</w:t>
      </w:r>
      <w:r w:rsidRPr="00DC1082">
        <w:rPr>
          <w:rFonts w:asciiTheme="minorHAnsi" w:hAnsiTheme="minorHAnsi" w:cstheme="minorHAnsi"/>
          <w:b w:val="0"/>
          <w:caps/>
          <w:sz w:val="22"/>
        </w:rPr>
        <w:t xml:space="preserve"> per tutti i criteri di selezione</w:t>
      </w:r>
    </w:p>
    <w:p w14:paraId="1BD4BC80" w14:textId="77777777" w:rsidR="00EB52C0" w:rsidRPr="00DC1082" w:rsidRDefault="00EB52C0" w:rsidP="00B77A7E">
      <w:pPr>
        <w:pStyle w:val="SectionTitle"/>
        <w:spacing w:before="0" w:after="0"/>
        <w:jc w:val="both"/>
        <w:rPr>
          <w:rFonts w:asciiTheme="minorHAnsi" w:hAnsiTheme="minorHAnsi" w:cstheme="minorHAnsi"/>
          <w:sz w:val="22"/>
        </w:rPr>
      </w:pP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DC1082" w14:paraId="7DDF99CD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04DBF" w14:textId="77777777" w:rsidR="00A23B3E" w:rsidRPr="00DC1082" w:rsidRDefault="00EB52C0" w:rsidP="00EB52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36AA8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1BA4EDC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C4776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E2242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>[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] Sì [ 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] No</w:t>
            </w:r>
          </w:p>
        </w:tc>
      </w:tr>
    </w:tbl>
    <w:p w14:paraId="2142E727" w14:textId="77777777" w:rsidR="00A23B3E" w:rsidRPr="00DC1082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olor w:val="00000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A</w:t>
      </w: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DC1082" w14:paraId="12D9E153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A8050" w14:textId="77777777" w:rsidR="00A23B3E" w:rsidRPr="00DC1082" w:rsidRDefault="00A23B3E" w:rsidP="00D662F1">
            <w:pPr>
              <w:pStyle w:val="Paragrafoelenco1"/>
              <w:ind w:left="2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Iscrizione</w:t>
            </w:r>
            <w:r w:rsidR="00D662F1" w:rsidRPr="00DC1082">
              <w:rPr>
                <w:rFonts w:asciiTheme="minorHAnsi" w:hAnsiTheme="minorHAnsi" w:cstheme="minorHAnsi"/>
                <w:sz w:val="22"/>
              </w:rPr>
              <w:t xml:space="preserve"> in un registro </w:t>
            </w:r>
            <w:r w:rsidRPr="00DC1082">
              <w:rPr>
                <w:rFonts w:asciiTheme="minorHAnsi" w:hAnsiTheme="minorHAnsi" w:cstheme="minorHAnsi"/>
                <w:sz w:val="22"/>
              </w:rPr>
              <w:t>commerciale tenuto nello Stato membro</w:t>
            </w:r>
            <w:r w:rsidR="00D662F1" w:rsidRPr="00DC1082">
              <w:rPr>
                <w:rFonts w:asciiTheme="minorHAnsi" w:hAnsiTheme="minorHAnsi" w:cstheme="minorHAnsi"/>
                <w:sz w:val="22"/>
              </w:rPr>
              <w:t xml:space="preserve">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0938EF" w14:textId="77777777" w:rsidR="00A23B3E" w:rsidRPr="00DC1082" w:rsidRDefault="00A23B3E" w:rsidP="00F92154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w w:val="0"/>
                <w:sz w:val="22"/>
              </w:rPr>
              <w:t>[……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>……………….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…….…</w:t>
            </w:r>
            <w:r w:rsidR="00F92154" w:rsidRPr="00DC1082">
              <w:rPr>
                <w:rFonts w:asciiTheme="minorHAnsi" w:hAnsiTheme="minorHAnsi" w:cstheme="minorHAnsi"/>
                <w:w w:val="0"/>
                <w:sz w:val="22"/>
              </w:rPr>
              <w:t>……………………..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]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br/>
            </w:r>
          </w:p>
        </w:tc>
      </w:tr>
    </w:tbl>
    <w:p w14:paraId="4BA5DEFB" w14:textId="77777777" w:rsidR="00A23B3E" w:rsidRPr="00DC1082" w:rsidRDefault="00A23B3E" w:rsidP="00F92154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 xml:space="preserve">B: Capacità economica e finanziaria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5A25AE" w:rsidRPr="00DC1082" w14:paraId="500C8248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32AC9" w14:textId="140C4711" w:rsidR="005A25AE" w:rsidRPr="00DC1082" w:rsidRDefault="00DF4BD9" w:rsidP="00DF4BD9">
            <w:pPr>
              <w:pStyle w:val="Paragrafoelenco1"/>
              <w:ind w:left="20"/>
              <w:jc w:val="both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Dichiarazione dell’Istituto Bancario di possesso, da parte dell’operatore economico, della solidità e dei mezzi finanziari necessari per garantire l’esecuzione delle azioni previste dal Programma per tutta la sua durata e fino alla chiusura della rendicontazione finale di saldo.   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AAEB0" w14:textId="70ACDCC1" w:rsidR="005A25AE" w:rsidRPr="00DC1082" w:rsidRDefault="005A25AE" w:rsidP="00A465A7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] Sì [   ] No</w:t>
            </w:r>
          </w:p>
        </w:tc>
      </w:tr>
      <w:tr w:rsidR="00BA5869" w:rsidRPr="00DC1082" w14:paraId="7F64944B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7F8497" w14:textId="6E90D4F6" w:rsidR="00BA5869" w:rsidRPr="00E73E86" w:rsidRDefault="00BA5869" w:rsidP="005A25AE">
            <w:pPr>
              <w:rPr>
                <w:rFonts w:asciiTheme="minorHAnsi" w:hAnsiTheme="minorHAnsi" w:cstheme="minorHAnsi"/>
                <w:sz w:val="22"/>
              </w:rPr>
            </w:pPr>
            <w:r w:rsidRPr="00E73E86">
              <w:rPr>
                <w:rFonts w:asciiTheme="minorHAnsi" w:hAnsiTheme="minorHAnsi" w:cstheme="minorHAnsi"/>
                <w:sz w:val="22"/>
              </w:rPr>
              <w:t xml:space="preserve">Bilanci degli ultimi </w:t>
            </w:r>
            <w:r w:rsidR="00E50B27">
              <w:rPr>
                <w:rFonts w:asciiTheme="minorHAnsi" w:hAnsiTheme="minorHAnsi" w:cstheme="minorHAnsi"/>
                <w:sz w:val="22"/>
              </w:rPr>
              <w:t>3</w:t>
            </w:r>
            <w:r w:rsidRPr="00E73E8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F4BD9" w:rsidRPr="00E73E86">
              <w:rPr>
                <w:rFonts w:asciiTheme="minorHAnsi" w:hAnsiTheme="minorHAnsi" w:cstheme="minorHAnsi"/>
                <w:sz w:val="22"/>
              </w:rPr>
              <w:t>esercizi finanziari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0E371A" w14:textId="49CE6A5F" w:rsidR="00BA5869" w:rsidRPr="00E73E86" w:rsidRDefault="00277605" w:rsidP="00A465A7">
            <w:pPr>
              <w:rPr>
                <w:rFonts w:asciiTheme="minorHAnsi" w:hAnsiTheme="minorHAnsi" w:cstheme="minorHAnsi"/>
                <w:w w:val="0"/>
                <w:sz w:val="22"/>
                <w:vertAlign w:val="subscript"/>
              </w:rPr>
            </w:pPr>
            <w:proofErr w:type="gramStart"/>
            <w:r w:rsidRPr="00E73E86">
              <w:rPr>
                <w:rFonts w:asciiTheme="minorHAnsi" w:hAnsiTheme="minorHAnsi" w:cstheme="minorHAnsi"/>
                <w:w w:val="0"/>
                <w:sz w:val="22"/>
              </w:rPr>
              <w:t xml:space="preserve">[  </w:t>
            </w:r>
            <w:proofErr w:type="gramEnd"/>
            <w:r w:rsidRPr="00E73E86">
              <w:rPr>
                <w:rFonts w:asciiTheme="minorHAnsi" w:hAnsiTheme="minorHAnsi" w:cstheme="minorHAnsi"/>
                <w:w w:val="0"/>
                <w:sz w:val="22"/>
              </w:rPr>
              <w:t xml:space="preserve"> ] Sì [   ] No</w:t>
            </w:r>
          </w:p>
        </w:tc>
      </w:tr>
      <w:tr w:rsidR="00E04083" w:rsidRPr="00DC1082" w14:paraId="5633F5CD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3900F1" w14:textId="16495FAF" w:rsidR="00E04083" w:rsidRPr="00DC1082" w:rsidRDefault="00E04083" w:rsidP="00E04083">
            <w:pPr>
              <w:pStyle w:val="Paragrafoelenco1"/>
              <w:ind w:left="20"/>
              <w:jc w:val="both"/>
              <w:rPr>
                <w:rFonts w:asciiTheme="minorHAnsi" w:hAnsiTheme="minorHAnsi" w:cstheme="minorHAnsi"/>
                <w:sz w:val="22"/>
                <w:highlight w:val="green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Fatturato globale nel triennio 2016-2017-2018, complessivamente non inferiore a </w:t>
            </w:r>
            <w:r w:rsidR="00E50B27">
              <w:rPr>
                <w:rFonts w:asciiTheme="minorHAnsi" w:hAnsiTheme="minorHAnsi" w:cstheme="minorHAnsi"/>
                <w:sz w:val="22"/>
              </w:rPr>
              <w:t>1.0</w:t>
            </w:r>
            <w:r w:rsidR="00C711E4">
              <w:rPr>
                <w:rFonts w:asciiTheme="minorHAnsi" w:hAnsiTheme="minorHAnsi" w:cstheme="minorHAnsi"/>
                <w:sz w:val="22"/>
              </w:rPr>
              <w:t>00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.000,00€ (in lettere: </w:t>
            </w:r>
            <w:r w:rsidR="00E50B27">
              <w:rPr>
                <w:rFonts w:asciiTheme="minorHAnsi" w:hAnsiTheme="minorHAnsi" w:cstheme="minorHAnsi"/>
                <w:sz w:val="22"/>
              </w:rPr>
              <w:t xml:space="preserve">un milione di </w:t>
            </w:r>
            <w:r w:rsidRPr="00DC1082">
              <w:rPr>
                <w:rFonts w:asciiTheme="minorHAnsi" w:hAnsiTheme="minorHAnsi" w:cstheme="minorHAnsi"/>
                <w:sz w:val="22"/>
              </w:rPr>
              <w:t>euro) al netto dell’IVA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C6A98" w14:textId="4D4AF5DF" w:rsidR="00E04083" w:rsidRPr="00DC1082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201</w:t>
            </w:r>
            <w:r w:rsidR="006E689D">
              <w:rPr>
                <w:rFonts w:asciiTheme="minorHAnsi" w:hAnsiTheme="minorHAnsi" w:cstheme="minorHAnsi"/>
                <w:sz w:val="22"/>
              </w:rPr>
              <w:t>6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fatturato: [................] [...] valuta</w:t>
            </w:r>
          </w:p>
          <w:p w14:paraId="5881FB6B" w14:textId="5034FCE5" w:rsidR="00E04083" w:rsidRPr="00DC1082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2017 fatturato: [................] [...] valuta</w:t>
            </w:r>
          </w:p>
          <w:p w14:paraId="0D972C8A" w14:textId="2496B752" w:rsidR="00E04083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2018 fatturato: [................] [...] valuta</w:t>
            </w:r>
          </w:p>
          <w:p w14:paraId="45037C3C" w14:textId="31C1F386" w:rsidR="006E689D" w:rsidRPr="006E689D" w:rsidRDefault="006E689D" w:rsidP="00E04083">
            <w:pPr>
              <w:rPr>
                <w:rFonts w:asciiTheme="minorHAnsi" w:hAnsiTheme="minorHAnsi" w:cstheme="minorHAnsi"/>
                <w:sz w:val="11"/>
              </w:rPr>
            </w:pPr>
          </w:p>
          <w:p w14:paraId="7EE5EFF8" w14:textId="00C94706" w:rsidR="00E04083" w:rsidRPr="006E689D" w:rsidRDefault="006E689D" w:rsidP="00A465A7">
            <w:pPr>
              <w:rPr>
                <w:rFonts w:asciiTheme="minorHAnsi" w:hAnsiTheme="minorHAnsi" w:cstheme="minorHAnsi"/>
                <w:sz w:val="22"/>
              </w:rPr>
            </w:pPr>
            <w:r w:rsidRPr="00E641B4">
              <w:rPr>
                <w:rFonts w:asciiTheme="minorHAnsi" w:hAnsiTheme="minorHAnsi" w:cstheme="minorHAnsi"/>
                <w:sz w:val="22"/>
              </w:rPr>
              <w:t>Fatturato globale complessivo: [……………………] [</w:t>
            </w:r>
            <w:r w:rsidR="00E73E86" w:rsidRPr="00E641B4">
              <w:rPr>
                <w:rFonts w:asciiTheme="minorHAnsi" w:hAnsiTheme="minorHAnsi" w:cstheme="minorHAnsi"/>
                <w:sz w:val="22"/>
              </w:rPr>
              <w:t>€</w:t>
            </w:r>
            <w:r w:rsidRPr="00E641B4">
              <w:rPr>
                <w:rFonts w:asciiTheme="minorHAnsi" w:hAnsiTheme="minorHAnsi" w:cstheme="minorHAnsi"/>
                <w:sz w:val="22"/>
              </w:rPr>
              <w:t>] valuta</w:t>
            </w:r>
          </w:p>
        </w:tc>
      </w:tr>
    </w:tbl>
    <w:p w14:paraId="02132315" w14:textId="77777777" w:rsidR="00E04083" w:rsidRPr="00DC1082" w:rsidRDefault="00E04083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0AEEF72D" w14:textId="6882EEE1" w:rsidR="00A23B3E" w:rsidRPr="00DC1082" w:rsidRDefault="00A23B3E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 xml:space="preserve">C: Capacità tecniche </w:t>
      </w:r>
      <w:r w:rsidR="00BB7E49" w:rsidRPr="00DC1082">
        <w:rPr>
          <w:rFonts w:asciiTheme="minorHAnsi" w:hAnsiTheme="minorHAnsi" w:cstheme="minorHAnsi"/>
          <w:b w:val="0"/>
          <w:caps/>
          <w:sz w:val="22"/>
        </w:rPr>
        <w:t>del personale impiegato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0178"/>
      </w:tblGrid>
      <w:tr w:rsidR="00B9102C" w:rsidRPr="00DC1082" w14:paraId="7091347D" w14:textId="77777777" w:rsidTr="00277605">
        <w:trPr>
          <w:trHeight w:val="1298"/>
        </w:trPr>
        <w:tc>
          <w:tcPr>
            <w:tcW w:w="10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C5821F" w14:textId="0B4BB977" w:rsidR="00E04083" w:rsidRPr="00DC1082" w:rsidRDefault="00E04083" w:rsidP="00E04083">
            <w:pPr>
              <w:tabs>
                <w:tab w:val="left" w:pos="301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bookmarkStart w:id="0" w:name="_DV_M4301"/>
            <w:bookmarkStart w:id="1" w:name="_DV_M4300"/>
            <w:bookmarkEnd w:id="0"/>
            <w:bookmarkEnd w:id="1"/>
            <w:r w:rsidRPr="00DC1082">
              <w:rPr>
                <w:rFonts w:asciiTheme="minorHAnsi" w:hAnsiTheme="minorHAnsi" w:cstheme="minorHAnsi"/>
                <w:sz w:val="22"/>
              </w:rPr>
              <w:t xml:space="preserve">L’operatore economico che intende partecipare alla presenta gara di selezione, deve: </w:t>
            </w:r>
          </w:p>
          <w:p w14:paraId="0AF3E96D" w14:textId="17E87ED0" w:rsidR="00E04083" w:rsidRPr="00FE2D54" w:rsidRDefault="00E04083" w:rsidP="00FE2D54">
            <w:pPr>
              <w:pStyle w:val="Normale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1E4">
              <w:rPr>
                <w:rFonts w:asciiTheme="minorHAnsi" w:hAnsiTheme="minorHAnsi" w:cstheme="minorHAnsi"/>
                <w:b/>
                <w:sz w:val="22"/>
                <w:szCs w:val="22"/>
              </w:rPr>
              <w:t>aver realizzato</w:t>
            </w:r>
            <w:r w:rsidRPr="00C711E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641B4" w:rsidRPr="00DC1082">
              <w:rPr>
                <w:rFonts w:asciiTheme="minorHAnsi" w:hAnsiTheme="minorHAnsi" w:cstheme="minorHAnsi"/>
                <w:sz w:val="22"/>
              </w:rPr>
              <w:t>nel triennio 2016-2017-2018</w:t>
            </w:r>
            <w:r w:rsidR="00C711E4" w:rsidRPr="00C7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C711E4" w:rsidRPr="00C711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progetti e attività</w:t>
            </w:r>
            <w:r w:rsidR="00C711E4" w:rsidRPr="00C711E4">
              <w:rPr>
                <w:rFonts w:asciiTheme="minorHAnsi" w:hAnsiTheme="minorHAnsi" w:cstheme="minorHAnsi"/>
                <w:b/>
                <w:color w:val="000000" w:themeColor="text1"/>
                <w:position w:val="4"/>
                <w:sz w:val="22"/>
                <w:szCs w:val="22"/>
              </w:rPr>
              <w:t xml:space="preserve"> </w:t>
            </w:r>
            <w:r w:rsidR="00C711E4" w:rsidRPr="00C711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promozionali</w:t>
            </w:r>
            <w:r w:rsidR="00C711E4" w:rsidRPr="00C7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destinati al mercato interno/paesi terzi, nell’ambito delle attività</w:t>
            </w:r>
            <w:r w:rsidR="00C711E4" w:rsidRPr="00C711E4">
              <w:rPr>
                <w:rFonts w:asciiTheme="minorHAnsi" w:hAnsiTheme="minorHAnsi" w:cstheme="minorHAnsi"/>
                <w:color w:val="000000" w:themeColor="text1"/>
                <w:position w:val="4"/>
                <w:sz w:val="22"/>
                <w:szCs w:val="22"/>
              </w:rPr>
              <w:t xml:space="preserve"> </w:t>
            </w:r>
            <w:r w:rsidR="00C711E4" w:rsidRPr="00C7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previste per il Programma di cui al Reg. UE n. 1144/2014 e/o programmi equivalenti (ad es. OCM Promozione Vino, PSR 2014/2020 Misura 3.2.01, </w:t>
            </w:r>
            <w:r w:rsidR="00E641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progetti di internazionalizzazione, </w:t>
            </w:r>
            <w:r w:rsidR="00C711E4" w:rsidRPr="00C7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etc.), </w:t>
            </w:r>
            <w:r w:rsidR="00C711E4" w:rsidRPr="00C711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 un importo non inferiore complessivamente a euro </w:t>
            </w:r>
            <w:r w:rsidR="00E50B2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1.0</w:t>
            </w:r>
            <w:r w:rsidR="00C711E4" w:rsidRPr="00C711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00.000,00</w:t>
            </w:r>
            <w:r w:rsidR="00C711E4" w:rsidRPr="00C7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(in lettere: </w:t>
            </w:r>
            <w:r w:rsidR="00E50B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 milione di</w:t>
            </w:r>
            <w:r w:rsidR="00C711E4" w:rsidRPr="00C711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euro) al netto dell’IVA. 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2"/>
              <w:gridCol w:w="1701"/>
              <w:gridCol w:w="4111"/>
              <w:gridCol w:w="1559"/>
              <w:gridCol w:w="1559"/>
            </w:tblGrid>
            <w:tr w:rsidR="00E04083" w:rsidRPr="00DC1082" w14:paraId="2EF9BE20" w14:textId="77777777" w:rsidTr="006402DB">
              <w:trPr>
                <w:trHeight w:val="191"/>
              </w:trPr>
              <w:tc>
                <w:tcPr>
                  <w:tcW w:w="862" w:type="dxa"/>
                </w:tcPr>
                <w:p w14:paraId="4A4EB0FF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DC1082">
                    <w:rPr>
                      <w:rFonts w:asciiTheme="minorHAnsi" w:hAnsiTheme="minorHAnsi" w:cstheme="minorHAnsi"/>
                      <w:b/>
                      <w:sz w:val="22"/>
                    </w:rPr>
                    <w:t>Anno</w:t>
                  </w:r>
                </w:p>
              </w:tc>
              <w:tc>
                <w:tcPr>
                  <w:tcW w:w="1701" w:type="dxa"/>
                </w:tcPr>
                <w:p w14:paraId="47E8FB88" w14:textId="768B6169" w:rsidR="00E04083" w:rsidRPr="00DC1082" w:rsidRDefault="00C711E4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b/>
                      <w:sz w:val="21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</w:rPr>
                    <w:t>Destinatari</w:t>
                  </w:r>
                </w:p>
              </w:tc>
              <w:tc>
                <w:tcPr>
                  <w:tcW w:w="4111" w:type="dxa"/>
                </w:tcPr>
                <w:p w14:paraId="50066287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C1082"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Elenco servizi forniti </w:t>
                  </w:r>
                </w:p>
                <w:p w14:paraId="1FFEB1E2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C1082">
                    <w:rPr>
                      <w:rFonts w:asciiTheme="minorHAnsi" w:hAnsiTheme="minorHAnsi" w:cstheme="minorHAnsi"/>
                      <w:b/>
                      <w:sz w:val="16"/>
                    </w:rPr>
                    <w:t>(indicare se tali servizi erano inseriti all’interno di progetti finanziati da contributi e/o fondi pubblici o privati)</w:t>
                  </w:r>
                </w:p>
              </w:tc>
              <w:tc>
                <w:tcPr>
                  <w:tcW w:w="1559" w:type="dxa"/>
                </w:tcPr>
                <w:p w14:paraId="08FAE09B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b/>
                      <w:sz w:val="21"/>
                    </w:rPr>
                  </w:pPr>
                  <w:r w:rsidRPr="00DC1082">
                    <w:rPr>
                      <w:rFonts w:asciiTheme="minorHAnsi" w:hAnsiTheme="minorHAnsi" w:cstheme="minorHAnsi"/>
                      <w:b/>
                      <w:sz w:val="22"/>
                    </w:rPr>
                    <w:t>Mercato obiettivo</w:t>
                  </w:r>
                </w:p>
              </w:tc>
              <w:tc>
                <w:tcPr>
                  <w:tcW w:w="1559" w:type="dxa"/>
                </w:tcPr>
                <w:p w14:paraId="1B8741F3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b/>
                      <w:sz w:val="21"/>
                    </w:rPr>
                  </w:pPr>
                  <w:r w:rsidRPr="00DC1082">
                    <w:rPr>
                      <w:rFonts w:asciiTheme="minorHAnsi" w:hAnsiTheme="minorHAnsi" w:cstheme="minorHAnsi"/>
                      <w:b/>
                      <w:sz w:val="22"/>
                    </w:rPr>
                    <w:t>Importo</w:t>
                  </w:r>
                </w:p>
              </w:tc>
            </w:tr>
            <w:tr w:rsidR="00E04083" w:rsidRPr="00DC1082" w14:paraId="1EDDDC1F" w14:textId="77777777" w:rsidTr="006402DB">
              <w:trPr>
                <w:trHeight w:val="191"/>
              </w:trPr>
              <w:tc>
                <w:tcPr>
                  <w:tcW w:w="862" w:type="dxa"/>
                </w:tcPr>
                <w:p w14:paraId="3DFFA9F7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1428487E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111" w:type="dxa"/>
                </w:tcPr>
                <w:p w14:paraId="6871C27E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14:paraId="6F3F48DE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14:paraId="69DB5878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E04083" w:rsidRPr="00DC1082" w14:paraId="50F46682" w14:textId="77777777" w:rsidTr="006402DB">
              <w:trPr>
                <w:trHeight w:val="186"/>
              </w:trPr>
              <w:tc>
                <w:tcPr>
                  <w:tcW w:w="862" w:type="dxa"/>
                </w:tcPr>
                <w:p w14:paraId="405253A6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315FDE99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111" w:type="dxa"/>
                </w:tcPr>
                <w:p w14:paraId="45EB5E83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14:paraId="719593A4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14:paraId="124DE26F" w14:textId="77777777" w:rsidR="00E04083" w:rsidRPr="00DC1082" w:rsidRDefault="00E04083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FE2D54" w:rsidRPr="00DC1082" w14:paraId="7444168B" w14:textId="77777777" w:rsidTr="006402DB">
              <w:trPr>
                <w:trHeight w:val="186"/>
              </w:trPr>
              <w:tc>
                <w:tcPr>
                  <w:tcW w:w="862" w:type="dxa"/>
                </w:tcPr>
                <w:p w14:paraId="148FD1D6" w14:textId="77777777" w:rsidR="00FE2D54" w:rsidRPr="00DC1082" w:rsidRDefault="00FE2D54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6C71C386" w14:textId="77777777" w:rsidR="00FE2D54" w:rsidRPr="00DC1082" w:rsidRDefault="00FE2D54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111" w:type="dxa"/>
                </w:tcPr>
                <w:p w14:paraId="6366E224" w14:textId="77777777" w:rsidR="00FE2D54" w:rsidRPr="00DC1082" w:rsidRDefault="00FE2D54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14:paraId="7CFE5FA8" w14:textId="77777777" w:rsidR="00FE2D54" w:rsidRPr="00DC1082" w:rsidRDefault="00FE2D54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14:paraId="45A8B567" w14:textId="77777777" w:rsidR="00FE2D54" w:rsidRPr="00DC1082" w:rsidRDefault="00FE2D54" w:rsidP="00E04083">
                  <w:pPr>
                    <w:tabs>
                      <w:tab w:val="left" w:pos="3014"/>
                    </w:tabs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2C9BD042" w14:textId="71D15562" w:rsidR="00277605" w:rsidRPr="00DC1082" w:rsidRDefault="00277605" w:rsidP="00E04083">
            <w:pPr>
              <w:tabs>
                <w:tab w:val="left" w:pos="301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</w:tbl>
    <w:p w14:paraId="54F8ABC9" w14:textId="77777777" w:rsidR="00976F87" w:rsidRPr="00DC1082" w:rsidRDefault="00976F87" w:rsidP="00976F87">
      <w:pPr>
        <w:pStyle w:val="ChapterTitle"/>
        <w:jc w:val="left"/>
        <w:rPr>
          <w:rFonts w:asciiTheme="minorHAnsi" w:hAnsiTheme="minorHAnsi" w:cstheme="minorHAnsi"/>
          <w:sz w:val="22"/>
        </w:rPr>
      </w:pPr>
    </w:p>
    <w:p w14:paraId="0D978850" w14:textId="77777777" w:rsidR="00A23B3E" w:rsidRPr="00DC1082" w:rsidRDefault="00A23B3E" w:rsidP="00BF74E1">
      <w:pPr>
        <w:pStyle w:val="ChapterTitle"/>
        <w:rPr>
          <w:rFonts w:asciiTheme="minorHAnsi" w:hAnsiTheme="minorHAnsi" w:cstheme="minorHAnsi"/>
          <w:i/>
          <w:sz w:val="22"/>
        </w:rPr>
      </w:pPr>
      <w:r w:rsidRPr="00DC1082">
        <w:rPr>
          <w:rFonts w:asciiTheme="minorHAnsi" w:hAnsiTheme="minorHAnsi" w:cstheme="minorHAnsi"/>
          <w:sz w:val="22"/>
        </w:rPr>
        <w:t>Dichiarazioni finali</w:t>
      </w:r>
    </w:p>
    <w:p w14:paraId="095523EE" w14:textId="0E8D7EF7" w:rsidR="00D662F1" w:rsidRDefault="00A23B3E" w:rsidP="00D662F1">
      <w:pPr>
        <w:jc w:val="both"/>
        <w:rPr>
          <w:rFonts w:asciiTheme="minorHAnsi" w:hAnsiTheme="minorHAnsi" w:cstheme="minorHAnsi"/>
          <w:i/>
          <w:sz w:val="22"/>
        </w:rPr>
      </w:pPr>
      <w:r w:rsidRPr="00DC1082">
        <w:rPr>
          <w:rFonts w:asciiTheme="minorHAnsi" w:hAnsiTheme="minorHAnsi" w:cstheme="minorHAnsi"/>
          <w:i/>
          <w:sz w:val="22"/>
        </w:rPr>
        <w:t>Il sottoscritto/I sottoscritti dichiara/dichiarano formalmente che le informazioni r</w:t>
      </w:r>
      <w:r w:rsidR="005349D9" w:rsidRPr="00DC1082">
        <w:rPr>
          <w:rFonts w:asciiTheme="minorHAnsi" w:hAnsiTheme="minorHAnsi" w:cstheme="minorHAnsi"/>
          <w:i/>
          <w:sz w:val="22"/>
        </w:rPr>
        <w:t xml:space="preserve">iportate nel presente documento </w:t>
      </w:r>
      <w:r w:rsidRPr="00DC1082">
        <w:rPr>
          <w:rFonts w:asciiTheme="minorHAnsi" w:hAnsiTheme="minorHAnsi" w:cstheme="minorHAnsi"/>
          <w:i/>
          <w:sz w:val="22"/>
        </w:rPr>
        <w:t>sono veritiere e corrette e che il sottoscritto/i sottoscritti è/sono consapevole/consapevoli delle conseguenze di una grave falsa dichiarazione</w:t>
      </w:r>
      <w:r w:rsidR="00D662F1" w:rsidRPr="00DC1082">
        <w:rPr>
          <w:rFonts w:asciiTheme="minorHAnsi" w:hAnsiTheme="minorHAnsi" w:cstheme="minorHAnsi"/>
          <w:i/>
          <w:sz w:val="22"/>
        </w:rPr>
        <w:t>, ai sensi dell’articolo 76 del DPR 445/2000.</w:t>
      </w:r>
    </w:p>
    <w:p w14:paraId="443AF71B" w14:textId="77777777" w:rsidR="00C711E4" w:rsidRPr="00517AFD" w:rsidRDefault="00C711E4" w:rsidP="00C711E4">
      <w:pPr>
        <w:jc w:val="both"/>
        <w:rPr>
          <w:b/>
          <w:i/>
          <w:color w:val="auto"/>
          <w:u w:val="single"/>
        </w:rPr>
      </w:pPr>
      <w:r w:rsidRPr="00517AFD">
        <w:rPr>
          <w:rFonts w:asciiTheme="minorHAnsi" w:hAnsiTheme="minorHAnsi" w:cstheme="minorHAnsi"/>
          <w:i/>
          <w:color w:val="auto"/>
          <w:sz w:val="22"/>
          <w:u w:val="single"/>
        </w:rPr>
        <w:t>Allegare il documento di identità del dichiarante, in corso di validità.</w:t>
      </w:r>
    </w:p>
    <w:p w14:paraId="654C8945" w14:textId="77777777" w:rsidR="00C711E4" w:rsidRPr="00DC1082" w:rsidRDefault="00C711E4" w:rsidP="00D662F1">
      <w:pPr>
        <w:jc w:val="both"/>
        <w:rPr>
          <w:rFonts w:asciiTheme="minorHAnsi" w:hAnsiTheme="minorHAnsi" w:cstheme="minorHAnsi"/>
          <w:b/>
          <w:i/>
          <w:sz w:val="22"/>
        </w:rPr>
      </w:pPr>
    </w:p>
    <w:p w14:paraId="22502426" w14:textId="77777777" w:rsidR="00A23B3E" w:rsidRPr="00DC1082" w:rsidRDefault="00D662F1" w:rsidP="003E60D1">
      <w:pPr>
        <w:jc w:val="both"/>
        <w:rPr>
          <w:rFonts w:asciiTheme="minorHAnsi" w:hAnsiTheme="minorHAnsi" w:cstheme="minorHAnsi"/>
          <w:b/>
          <w:i/>
          <w:color w:val="000000"/>
          <w:sz w:val="22"/>
        </w:rPr>
      </w:pPr>
      <w:r w:rsidRPr="00DC1082">
        <w:rPr>
          <w:rFonts w:asciiTheme="minorHAnsi" w:hAnsiTheme="minorHAnsi" w:cstheme="minorHAnsi"/>
          <w:i/>
          <w:color w:val="000000"/>
          <w:sz w:val="22"/>
        </w:rPr>
        <w:t>Il sottoscritto dichiara formalmente di essere in grado di produrre, su richiesta e senza indugio, i certificati e le altre forme di prove documentali del caso.</w:t>
      </w:r>
    </w:p>
    <w:p w14:paraId="2710251E" w14:textId="77777777" w:rsidR="00A23B3E" w:rsidRPr="00DC1082" w:rsidRDefault="00A23B3E">
      <w:pPr>
        <w:rPr>
          <w:rFonts w:asciiTheme="minorHAnsi" w:hAnsiTheme="minorHAnsi" w:cstheme="minorHAnsi"/>
          <w:i/>
          <w:sz w:val="22"/>
        </w:rPr>
      </w:pPr>
    </w:p>
    <w:p w14:paraId="316CBD73" w14:textId="133A0ABA" w:rsidR="000A7B33" w:rsidRPr="00DC1082" w:rsidRDefault="00A23B3E">
      <w:pPr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sz w:val="22"/>
        </w:rPr>
        <w:t xml:space="preserve">Data, luogo </w:t>
      </w:r>
      <w:r w:rsidR="00FE2D54">
        <w:rPr>
          <w:rFonts w:asciiTheme="minorHAnsi" w:hAnsiTheme="minorHAnsi" w:cstheme="minorHAnsi"/>
          <w:sz w:val="22"/>
        </w:rPr>
        <w:t>e</w:t>
      </w:r>
      <w:r w:rsidRPr="00DC1082">
        <w:rPr>
          <w:rFonts w:asciiTheme="minorHAnsi" w:hAnsiTheme="minorHAnsi" w:cstheme="minorHAnsi"/>
          <w:sz w:val="22"/>
        </w:rPr>
        <w:t xml:space="preserve"> firma/firme: [……………….……</w:t>
      </w:r>
      <w:bookmarkStart w:id="2" w:name="_GoBack"/>
      <w:bookmarkEnd w:id="2"/>
      <w:r w:rsidRPr="00DC1082">
        <w:rPr>
          <w:rFonts w:asciiTheme="minorHAnsi" w:hAnsiTheme="minorHAnsi" w:cstheme="minorHAnsi"/>
          <w:sz w:val="22"/>
        </w:rPr>
        <w:t>]</w:t>
      </w:r>
      <w:bookmarkStart w:id="3" w:name="_DV_C939"/>
      <w:bookmarkEnd w:id="3"/>
    </w:p>
    <w:sectPr w:rsidR="000A7B33" w:rsidRPr="00DC1082" w:rsidSect="000E0E12">
      <w:footerReference w:type="default" r:id="rId8"/>
      <w:pgSz w:w="12240" w:h="15840"/>
      <w:pgMar w:top="953" w:right="1134" w:bottom="1134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577FB" w14:textId="77777777" w:rsidR="007C792A" w:rsidRDefault="007C792A">
      <w:pPr>
        <w:spacing w:before="0" w:after="0"/>
      </w:pPr>
      <w:r>
        <w:separator/>
      </w:r>
    </w:p>
  </w:endnote>
  <w:endnote w:type="continuationSeparator" w:id="0">
    <w:p w14:paraId="2412DE3C" w14:textId="77777777" w:rsidR="007C792A" w:rsidRDefault="007C79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ont292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19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2C136B5A" w14:textId="77777777" w:rsidR="005263D5" w:rsidRPr="007C19EB" w:rsidRDefault="00FC273B">
        <w:pPr>
          <w:pStyle w:val="Pidipagina"/>
          <w:jc w:val="center"/>
          <w:rPr>
            <w:rFonts w:asciiTheme="minorHAnsi" w:hAnsiTheme="minorHAnsi" w:cstheme="minorHAnsi"/>
            <w:sz w:val="22"/>
          </w:rPr>
        </w:pPr>
        <w:r w:rsidRPr="007C19EB">
          <w:rPr>
            <w:rFonts w:asciiTheme="minorHAnsi" w:hAnsiTheme="minorHAnsi" w:cstheme="minorHAnsi"/>
            <w:sz w:val="22"/>
          </w:rPr>
          <w:fldChar w:fldCharType="begin"/>
        </w:r>
        <w:r w:rsidR="005263D5" w:rsidRPr="007C19E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7C19EB">
          <w:rPr>
            <w:rFonts w:asciiTheme="minorHAnsi" w:hAnsiTheme="minorHAnsi" w:cstheme="minorHAnsi"/>
            <w:sz w:val="22"/>
          </w:rPr>
          <w:fldChar w:fldCharType="separate"/>
        </w:r>
        <w:r w:rsidR="00117BAF">
          <w:rPr>
            <w:rFonts w:asciiTheme="minorHAnsi" w:hAnsiTheme="minorHAnsi" w:cstheme="minorHAnsi"/>
            <w:noProof/>
            <w:sz w:val="22"/>
          </w:rPr>
          <w:t>6</w:t>
        </w:r>
        <w:r w:rsidRPr="007C19EB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00A1AB7" w14:textId="77777777" w:rsidR="005263D5" w:rsidRDefault="005263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C9010" w14:textId="77777777" w:rsidR="007C792A" w:rsidRDefault="007C792A">
      <w:pPr>
        <w:spacing w:before="0" w:after="0"/>
      </w:pPr>
      <w:r>
        <w:separator/>
      </w:r>
    </w:p>
  </w:footnote>
  <w:footnote w:type="continuationSeparator" w:id="0">
    <w:p w14:paraId="65542348" w14:textId="77777777" w:rsidR="007C792A" w:rsidRDefault="007C792A">
      <w:pPr>
        <w:spacing w:before="0" w:after="0"/>
      </w:pPr>
      <w:r>
        <w:continuationSeparator/>
      </w:r>
    </w:p>
  </w:footnote>
  <w:footnote w:id="1">
    <w:p w14:paraId="3F663453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4EF21CE8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394BD86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2DBAE03C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75392354" w14:textId="77777777" w:rsidR="005263D5" w:rsidRPr="003E60D1" w:rsidRDefault="005263D5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2C0D3CE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12E77A90" w14:textId="77777777" w:rsidR="005263D5" w:rsidRPr="003E60D1" w:rsidRDefault="005263D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5555A2B4" w14:textId="77777777" w:rsidR="005263D5" w:rsidRPr="00035692" w:rsidRDefault="005263D5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514FBCAA" w14:textId="77777777" w:rsidR="005263D5" w:rsidRPr="00035692" w:rsidRDefault="005263D5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7B05A776" w14:textId="77777777" w:rsidR="005263D5" w:rsidRPr="0098388A" w:rsidRDefault="005263D5" w:rsidP="0098388A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5591EC9"/>
    <w:multiLevelType w:val="hybridMultilevel"/>
    <w:tmpl w:val="206291EE"/>
    <w:lvl w:ilvl="0" w:tplc="BCA825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45F33E2"/>
    <w:multiLevelType w:val="hybridMultilevel"/>
    <w:tmpl w:val="32D437FA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33"/>
    <w:rsid w:val="000072F7"/>
    <w:rsid w:val="00010C21"/>
    <w:rsid w:val="00023AC1"/>
    <w:rsid w:val="00035692"/>
    <w:rsid w:val="00047CD0"/>
    <w:rsid w:val="000576F3"/>
    <w:rsid w:val="00076DCA"/>
    <w:rsid w:val="000836D9"/>
    <w:rsid w:val="000953DC"/>
    <w:rsid w:val="000A2156"/>
    <w:rsid w:val="000A7B33"/>
    <w:rsid w:val="000B5314"/>
    <w:rsid w:val="000B6EDE"/>
    <w:rsid w:val="000E0E12"/>
    <w:rsid w:val="000E5FBC"/>
    <w:rsid w:val="000F18BC"/>
    <w:rsid w:val="00117BAF"/>
    <w:rsid w:val="00121BF6"/>
    <w:rsid w:val="0015415E"/>
    <w:rsid w:val="00163F66"/>
    <w:rsid w:val="001752F0"/>
    <w:rsid w:val="001B22F7"/>
    <w:rsid w:val="001C2BE7"/>
    <w:rsid w:val="001D3A2B"/>
    <w:rsid w:val="001D56C2"/>
    <w:rsid w:val="001F35A9"/>
    <w:rsid w:val="00202428"/>
    <w:rsid w:val="00217ED9"/>
    <w:rsid w:val="00270DA2"/>
    <w:rsid w:val="00277605"/>
    <w:rsid w:val="002A21BC"/>
    <w:rsid w:val="002B5C85"/>
    <w:rsid w:val="002C169E"/>
    <w:rsid w:val="002D23A3"/>
    <w:rsid w:val="002D50E9"/>
    <w:rsid w:val="002E23F0"/>
    <w:rsid w:val="002E43BE"/>
    <w:rsid w:val="00316FAD"/>
    <w:rsid w:val="00326E9B"/>
    <w:rsid w:val="0032762E"/>
    <w:rsid w:val="00330B6D"/>
    <w:rsid w:val="00350D7E"/>
    <w:rsid w:val="003631E3"/>
    <w:rsid w:val="0036728A"/>
    <w:rsid w:val="00384132"/>
    <w:rsid w:val="00386762"/>
    <w:rsid w:val="003909AC"/>
    <w:rsid w:val="003A443E"/>
    <w:rsid w:val="003B3636"/>
    <w:rsid w:val="003D08B1"/>
    <w:rsid w:val="003D3398"/>
    <w:rsid w:val="003E60D1"/>
    <w:rsid w:val="003E7810"/>
    <w:rsid w:val="00412788"/>
    <w:rsid w:val="004234D1"/>
    <w:rsid w:val="004372E9"/>
    <w:rsid w:val="004435F7"/>
    <w:rsid w:val="004B2EA8"/>
    <w:rsid w:val="004D1FEB"/>
    <w:rsid w:val="00500A48"/>
    <w:rsid w:val="00516CEA"/>
    <w:rsid w:val="005263D5"/>
    <w:rsid w:val="005309A4"/>
    <w:rsid w:val="005349D9"/>
    <w:rsid w:val="0058406C"/>
    <w:rsid w:val="005A25AE"/>
    <w:rsid w:val="005B3B08"/>
    <w:rsid w:val="005C49E6"/>
    <w:rsid w:val="005D0708"/>
    <w:rsid w:val="005E2955"/>
    <w:rsid w:val="005F3038"/>
    <w:rsid w:val="005F6E02"/>
    <w:rsid w:val="006001BC"/>
    <w:rsid w:val="006021DD"/>
    <w:rsid w:val="006109D5"/>
    <w:rsid w:val="00625142"/>
    <w:rsid w:val="00635C8F"/>
    <w:rsid w:val="0064014A"/>
    <w:rsid w:val="0068084E"/>
    <w:rsid w:val="006879D2"/>
    <w:rsid w:val="006A5E21"/>
    <w:rsid w:val="006A5FE8"/>
    <w:rsid w:val="006B430C"/>
    <w:rsid w:val="006B4D39"/>
    <w:rsid w:val="006E689D"/>
    <w:rsid w:val="006F3D34"/>
    <w:rsid w:val="007005CA"/>
    <w:rsid w:val="00716DD7"/>
    <w:rsid w:val="00743690"/>
    <w:rsid w:val="0074556D"/>
    <w:rsid w:val="00766402"/>
    <w:rsid w:val="007833BE"/>
    <w:rsid w:val="007B050E"/>
    <w:rsid w:val="007B50B2"/>
    <w:rsid w:val="007C19EB"/>
    <w:rsid w:val="007C792A"/>
    <w:rsid w:val="007D1C12"/>
    <w:rsid w:val="007E15F9"/>
    <w:rsid w:val="007E50B1"/>
    <w:rsid w:val="007F36B3"/>
    <w:rsid w:val="008154AA"/>
    <w:rsid w:val="00861B11"/>
    <w:rsid w:val="00893250"/>
    <w:rsid w:val="00894634"/>
    <w:rsid w:val="0089654F"/>
    <w:rsid w:val="008B40BA"/>
    <w:rsid w:val="008C734C"/>
    <w:rsid w:val="008D6382"/>
    <w:rsid w:val="008E3A62"/>
    <w:rsid w:val="008F12E6"/>
    <w:rsid w:val="00900583"/>
    <w:rsid w:val="00934658"/>
    <w:rsid w:val="009644B4"/>
    <w:rsid w:val="00976F87"/>
    <w:rsid w:val="0098388A"/>
    <w:rsid w:val="009B65F5"/>
    <w:rsid w:val="009E204E"/>
    <w:rsid w:val="00A22DC8"/>
    <w:rsid w:val="00A23B3E"/>
    <w:rsid w:val="00A30CBB"/>
    <w:rsid w:val="00A4495B"/>
    <w:rsid w:val="00A465A7"/>
    <w:rsid w:val="00A46950"/>
    <w:rsid w:val="00A90AE7"/>
    <w:rsid w:val="00AA2252"/>
    <w:rsid w:val="00AA5F93"/>
    <w:rsid w:val="00AB1DE6"/>
    <w:rsid w:val="00AE5A51"/>
    <w:rsid w:val="00AE5CFF"/>
    <w:rsid w:val="00B029E5"/>
    <w:rsid w:val="00B32C28"/>
    <w:rsid w:val="00B55181"/>
    <w:rsid w:val="00B5620A"/>
    <w:rsid w:val="00B64AE6"/>
    <w:rsid w:val="00B77A7E"/>
    <w:rsid w:val="00B80BA0"/>
    <w:rsid w:val="00B9102C"/>
    <w:rsid w:val="00B91406"/>
    <w:rsid w:val="00BA4F12"/>
    <w:rsid w:val="00BA5869"/>
    <w:rsid w:val="00BB116C"/>
    <w:rsid w:val="00BB639E"/>
    <w:rsid w:val="00BB7E49"/>
    <w:rsid w:val="00BC09F5"/>
    <w:rsid w:val="00BC5308"/>
    <w:rsid w:val="00BD35BB"/>
    <w:rsid w:val="00BF74E1"/>
    <w:rsid w:val="00C03658"/>
    <w:rsid w:val="00C23876"/>
    <w:rsid w:val="00C427DB"/>
    <w:rsid w:val="00C47D53"/>
    <w:rsid w:val="00C516E5"/>
    <w:rsid w:val="00C60A33"/>
    <w:rsid w:val="00C61699"/>
    <w:rsid w:val="00C64D4B"/>
    <w:rsid w:val="00C711E4"/>
    <w:rsid w:val="00C8493F"/>
    <w:rsid w:val="00C92169"/>
    <w:rsid w:val="00CA04F3"/>
    <w:rsid w:val="00CB5D5F"/>
    <w:rsid w:val="00CC764A"/>
    <w:rsid w:val="00CD2288"/>
    <w:rsid w:val="00CD3E4F"/>
    <w:rsid w:val="00CF449A"/>
    <w:rsid w:val="00CF5CB7"/>
    <w:rsid w:val="00CF7BFB"/>
    <w:rsid w:val="00D27DB2"/>
    <w:rsid w:val="00D30A01"/>
    <w:rsid w:val="00D418D4"/>
    <w:rsid w:val="00D509A5"/>
    <w:rsid w:val="00D64744"/>
    <w:rsid w:val="00D662F1"/>
    <w:rsid w:val="00D92A41"/>
    <w:rsid w:val="00D93877"/>
    <w:rsid w:val="00DA6386"/>
    <w:rsid w:val="00DA7329"/>
    <w:rsid w:val="00DB634D"/>
    <w:rsid w:val="00DC1082"/>
    <w:rsid w:val="00DE4996"/>
    <w:rsid w:val="00DF4BD9"/>
    <w:rsid w:val="00E0264E"/>
    <w:rsid w:val="00E04083"/>
    <w:rsid w:val="00E50B27"/>
    <w:rsid w:val="00E641B4"/>
    <w:rsid w:val="00E73E86"/>
    <w:rsid w:val="00E8727B"/>
    <w:rsid w:val="00EB216B"/>
    <w:rsid w:val="00EB45DC"/>
    <w:rsid w:val="00EB52C0"/>
    <w:rsid w:val="00ED1AAB"/>
    <w:rsid w:val="00ED4EEA"/>
    <w:rsid w:val="00F16DEA"/>
    <w:rsid w:val="00F26DE7"/>
    <w:rsid w:val="00F351F0"/>
    <w:rsid w:val="00F425F2"/>
    <w:rsid w:val="00F42A6D"/>
    <w:rsid w:val="00F51F37"/>
    <w:rsid w:val="00F535D3"/>
    <w:rsid w:val="00F575CF"/>
    <w:rsid w:val="00F601C1"/>
    <w:rsid w:val="00F6203E"/>
    <w:rsid w:val="00F62D30"/>
    <w:rsid w:val="00F62F53"/>
    <w:rsid w:val="00F6402C"/>
    <w:rsid w:val="00F672A2"/>
    <w:rsid w:val="00F73FA7"/>
    <w:rsid w:val="00F92154"/>
    <w:rsid w:val="00F9449A"/>
    <w:rsid w:val="00F95202"/>
    <w:rsid w:val="00FB3543"/>
    <w:rsid w:val="00FC197F"/>
    <w:rsid w:val="00FC273B"/>
    <w:rsid w:val="00FD0FCA"/>
    <w:rsid w:val="00FD32EC"/>
    <w:rsid w:val="00FD402B"/>
    <w:rsid w:val="00FE2D54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00E9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1B22F7"/>
    <w:pPr>
      <w:widowControl w:val="0"/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61B11"/>
    <w:pPr>
      <w:suppressAutoHyphens w:val="0"/>
      <w:spacing w:before="0" w:after="0" w:line="360" w:lineRule="auto"/>
      <w:ind w:left="720"/>
      <w:contextualSpacing/>
    </w:pPr>
    <w:rPr>
      <w:rFonts w:ascii="Helvetica Light" w:eastAsia="Cambria" w:hAnsi="Helvetica Light"/>
      <w:color w:val="auto"/>
      <w:kern w:val="0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CB0D-0A12-6242-8219-2218BC90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7244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Microsoft Office User</cp:lastModifiedBy>
  <cp:revision>47</cp:revision>
  <cp:lastPrinted>2016-07-15T13:50:00Z</cp:lastPrinted>
  <dcterms:created xsi:type="dcterms:W3CDTF">2016-10-14T10:10:00Z</dcterms:created>
  <dcterms:modified xsi:type="dcterms:W3CDTF">2019-11-14T09:42:00Z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